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D51" w:rsidRDefault="00C47D51" w:rsidP="00380EAD">
      <w:pPr>
        <w:jc w:val="center"/>
        <w:rPr>
          <w:rFonts w:ascii="方正小标宋简体" w:eastAsia="方正小标宋简体"/>
          <w:sz w:val="44"/>
          <w:szCs w:val="44"/>
        </w:rPr>
      </w:pPr>
    </w:p>
    <w:p w:rsidR="00C47D51" w:rsidRDefault="00C47D51" w:rsidP="00380EAD">
      <w:pPr>
        <w:jc w:val="center"/>
        <w:rPr>
          <w:rFonts w:ascii="方正小标宋简体" w:eastAsia="方正小标宋简体"/>
          <w:sz w:val="44"/>
          <w:szCs w:val="44"/>
        </w:rPr>
      </w:pPr>
    </w:p>
    <w:p w:rsidR="009E4982" w:rsidRDefault="00380EAD" w:rsidP="00380EAD">
      <w:pPr>
        <w:jc w:val="center"/>
        <w:rPr>
          <w:rFonts w:ascii="方正小标宋简体" w:eastAsia="方正小标宋简体"/>
          <w:sz w:val="44"/>
          <w:szCs w:val="44"/>
        </w:rPr>
      </w:pPr>
      <w:r w:rsidRPr="00380EAD">
        <w:rPr>
          <w:rFonts w:ascii="方正小标宋简体" w:eastAsia="方正小标宋简体" w:hint="eastAsia"/>
          <w:sz w:val="44"/>
          <w:szCs w:val="44"/>
        </w:rPr>
        <w:t>关于组织参加第三次全国国土</w:t>
      </w:r>
    </w:p>
    <w:p w:rsidR="00CC1CA8" w:rsidRDefault="00380EAD" w:rsidP="009E4982">
      <w:pPr>
        <w:jc w:val="center"/>
        <w:rPr>
          <w:rFonts w:ascii="方正小标宋简体" w:eastAsia="方正小标宋简体"/>
          <w:sz w:val="44"/>
          <w:szCs w:val="44"/>
        </w:rPr>
      </w:pPr>
      <w:r w:rsidRPr="00380EAD">
        <w:rPr>
          <w:rFonts w:ascii="方正小标宋简体" w:eastAsia="方正小标宋简体" w:hint="eastAsia"/>
          <w:sz w:val="44"/>
          <w:szCs w:val="44"/>
        </w:rPr>
        <w:t>调查工作调度视频会议的通知</w:t>
      </w:r>
    </w:p>
    <w:p w:rsidR="00380EAD" w:rsidRDefault="00380EAD" w:rsidP="00380EAD">
      <w:pPr>
        <w:rPr>
          <w:rFonts w:ascii="仿宋_GB2312" w:eastAsia="仿宋_GB2312"/>
          <w:sz w:val="32"/>
          <w:szCs w:val="32"/>
        </w:rPr>
      </w:pPr>
    </w:p>
    <w:p w:rsidR="00380EAD" w:rsidRDefault="00380EAD" w:rsidP="00380EA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各市州、甘肃矿区、兰州新区</w:t>
      </w:r>
      <w:r w:rsidR="00C47D51">
        <w:rPr>
          <w:rFonts w:ascii="仿宋_GB2312" w:eastAsia="仿宋_GB2312" w:hint="eastAsia"/>
          <w:sz w:val="32"/>
          <w:szCs w:val="32"/>
        </w:rPr>
        <w:t>自然资源局、</w:t>
      </w:r>
      <w:r>
        <w:rPr>
          <w:rFonts w:ascii="仿宋_GB2312" w:eastAsia="仿宋_GB2312" w:hint="eastAsia"/>
          <w:sz w:val="32"/>
          <w:szCs w:val="32"/>
        </w:rPr>
        <w:t>第三次全国国土调查领导小组办公室，厅机关</w:t>
      </w:r>
      <w:r w:rsidR="00F847B5">
        <w:rPr>
          <w:rFonts w:ascii="仿宋_GB2312" w:eastAsia="仿宋_GB2312" w:hint="eastAsia"/>
          <w:sz w:val="32"/>
          <w:szCs w:val="32"/>
        </w:rPr>
        <w:t>有关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处室局及有关直属事业单位：</w:t>
      </w:r>
    </w:p>
    <w:p w:rsidR="00380EAD" w:rsidRDefault="00380EAD" w:rsidP="00380EAD">
      <w:pPr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自然资源部定于2019年7月5日召开第三次全国国土调查工作调度视频会议。为</w:t>
      </w:r>
      <w:r w:rsidR="00A210A2">
        <w:rPr>
          <w:rFonts w:ascii="仿宋_GB2312" w:eastAsia="仿宋_GB2312" w:hint="eastAsia"/>
          <w:sz w:val="32"/>
          <w:szCs w:val="32"/>
        </w:rPr>
        <w:t>进一步推动全省</w:t>
      </w:r>
      <w:r>
        <w:rPr>
          <w:rFonts w:ascii="仿宋_GB2312" w:eastAsia="仿宋_GB2312" w:hint="eastAsia"/>
          <w:sz w:val="32"/>
          <w:szCs w:val="32"/>
        </w:rPr>
        <w:t>国土调查工作，按照《关于召开第三次全国国土调查工作调度视频会议的通知》要求，现将有关事项通知如下：</w:t>
      </w:r>
    </w:p>
    <w:p w:rsidR="00380EAD" w:rsidRDefault="00380EAD" w:rsidP="00380EAD">
      <w:pPr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一、会议主题</w:t>
      </w:r>
    </w:p>
    <w:p w:rsidR="00380EAD" w:rsidRDefault="00380EAD" w:rsidP="00380EAD">
      <w:pPr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以习近平新时代中国特色社会主义思想为指导，进一步统一思想提高认识</w:t>
      </w:r>
      <w:r w:rsidR="00C47D51">
        <w:rPr>
          <w:rFonts w:ascii="仿宋_GB2312" w:eastAsia="仿宋_GB2312" w:hint="eastAsia"/>
          <w:sz w:val="32"/>
          <w:szCs w:val="32"/>
        </w:rPr>
        <w:t>，坚持时间服从质量，严惩弄虚作假行为，压实县级调查成果质量的主体</w:t>
      </w:r>
      <w:r>
        <w:rPr>
          <w:rFonts w:ascii="仿宋_GB2312" w:eastAsia="仿宋_GB2312" w:hint="eastAsia"/>
          <w:sz w:val="32"/>
          <w:szCs w:val="32"/>
        </w:rPr>
        <w:t>责任，全面推进第三次全国国土调查工作。</w:t>
      </w:r>
    </w:p>
    <w:p w:rsidR="00380EAD" w:rsidRDefault="00380EAD" w:rsidP="00380EAD">
      <w:pPr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二、会议地点</w:t>
      </w:r>
    </w:p>
    <w:p w:rsidR="00380EAD" w:rsidRDefault="00380EAD" w:rsidP="00380EAD">
      <w:pPr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（一）主会场</w:t>
      </w:r>
    </w:p>
    <w:p w:rsidR="00380EAD" w:rsidRDefault="00380EAD" w:rsidP="00380EAD">
      <w:pPr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自然资源部。</w:t>
      </w:r>
    </w:p>
    <w:p w:rsidR="00380EAD" w:rsidRDefault="00380EAD" w:rsidP="00380EAD">
      <w:pPr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（二）分会场</w:t>
      </w:r>
    </w:p>
    <w:p w:rsidR="00380EAD" w:rsidRDefault="00315FEE" w:rsidP="00380EAD">
      <w:pPr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省级分会场设在甘肃省自然资源</w:t>
      </w:r>
      <w:proofErr w:type="gramStart"/>
      <w:r>
        <w:rPr>
          <w:rFonts w:ascii="仿宋_GB2312" w:eastAsia="仿宋_GB2312" w:hint="eastAsia"/>
          <w:sz w:val="32"/>
          <w:szCs w:val="32"/>
        </w:rPr>
        <w:t>厅西七</w:t>
      </w:r>
      <w:proofErr w:type="gramEnd"/>
      <w:r>
        <w:rPr>
          <w:rFonts w:ascii="仿宋_GB2312" w:eastAsia="仿宋_GB2312" w:hint="eastAsia"/>
          <w:sz w:val="32"/>
          <w:szCs w:val="32"/>
        </w:rPr>
        <w:t>楼会议室。各市、县级自然资源主管部门设立分会场。</w:t>
      </w:r>
    </w:p>
    <w:p w:rsidR="00E707AF" w:rsidRDefault="00E707AF" w:rsidP="00380EAD">
      <w:pPr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三、会议时间</w:t>
      </w:r>
    </w:p>
    <w:p w:rsidR="00E707AF" w:rsidRDefault="00E707AF" w:rsidP="00380EAD">
      <w:pPr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2019年7月5日（星期五）上午10:00-11:30.</w:t>
      </w:r>
    </w:p>
    <w:p w:rsidR="00315FEE" w:rsidRDefault="00315FEE" w:rsidP="00380EAD">
      <w:pPr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四、参加会议人员</w:t>
      </w:r>
    </w:p>
    <w:p w:rsidR="00315FEE" w:rsidRDefault="00315FEE" w:rsidP="00380EAD">
      <w:pPr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（一）省级分会场</w:t>
      </w:r>
    </w:p>
    <w:p w:rsidR="00315FEE" w:rsidRDefault="00315FEE" w:rsidP="00380EAD">
      <w:pPr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1.厅领导；</w:t>
      </w:r>
    </w:p>
    <w:p w:rsidR="00315FEE" w:rsidRDefault="00315FEE" w:rsidP="00380EAD">
      <w:pPr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2.厅机关</w:t>
      </w:r>
      <w:r w:rsidR="00F847B5">
        <w:rPr>
          <w:rFonts w:ascii="仿宋_GB2312" w:eastAsia="仿宋_GB2312" w:hint="eastAsia"/>
          <w:sz w:val="32"/>
          <w:szCs w:val="32"/>
        </w:rPr>
        <w:t>有关</w:t>
      </w:r>
      <w:r>
        <w:rPr>
          <w:rFonts w:ascii="仿宋_GB2312" w:eastAsia="仿宋_GB2312" w:hint="eastAsia"/>
          <w:sz w:val="32"/>
          <w:szCs w:val="32"/>
        </w:rPr>
        <w:t>处室局主要负责同志及有关人员，规划院、</w:t>
      </w:r>
      <w:r w:rsidR="00C47D51">
        <w:rPr>
          <w:rFonts w:ascii="仿宋_GB2312" w:eastAsia="仿宋_GB2312" w:hint="eastAsia"/>
          <w:sz w:val="32"/>
          <w:szCs w:val="32"/>
        </w:rPr>
        <w:t>厅信息中心、</w:t>
      </w:r>
      <w:r>
        <w:rPr>
          <w:rFonts w:ascii="仿宋_GB2312" w:eastAsia="仿宋_GB2312" w:hint="eastAsia"/>
          <w:sz w:val="32"/>
          <w:szCs w:val="32"/>
        </w:rPr>
        <w:t>不动产登记中心、测绘工程院、</w:t>
      </w:r>
      <w:r w:rsidR="00E12CFA">
        <w:rPr>
          <w:rFonts w:ascii="仿宋_GB2312" w:eastAsia="仿宋_GB2312" w:hint="eastAsia"/>
          <w:sz w:val="32"/>
          <w:szCs w:val="32"/>
        </w:rPr>
        <w:t>基础地理信息中心、甘肃省自然资源报社等单位</w:t>
      </w:r>
      <w:r>
        <w:rPr>
          <w:rFonts w:ascii="仿宋_GB2312" w:eastAsia="仿宋_GB2312" w:hint="eastAsia"/>
          <w:sz w:val="32"/>
          <w:szCs w:val="32"/>
        </w:rPr>
        <w:t>主要负责同志</w:t>
      </w:r>
      <w:r w:rsidR="00E12CFA">
        <w:rPr>
          <w:rFonts w:ascii="仿宋_GB2312" w:eastAsia="仿宋_GB2312" w:hint="eastAsia"/>
          <w:sz w:val="32"/>
          <w:szCs w:val="32"/>
        </w:rPr>
        <w:t>及有关人员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315FEE" w:rsidRDefault="00315FEE" w:rsidP="00380EAD">
      <w:pPr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A210A2">
        <w:rPr>
          <w:rFonts w:ascii="仿宋_GB2312" w:eastAsia="仿宋_GB2312" w:hint="eastAsia"/>
          <w:sz w:val="32"/>
          <w:szCs w:val="32"/>
        </w:rPr>
        <w:t>省第三次全国国土</w:t>
      </w:r>
      <w:r>
        <w:rPr>
          <w:rFonts w:ascii="仿宋_GB2312" w:eastAsia="仿宋_GB2312" w:hint="eastAsia"/>
          <w:sz w:val="32"/>
          <w:szCs w:val="32"/>
        </w:rPr>
        <w:t>调查领导小组办公室和</w:t>
      </w:r>
      <w:r w:rsidR="00E12CFA">
        <w:rPr>
          <w:rFonts w:ascii="仿宋_GB2312" w:eastAsia="仿宋_GB2312" w:hint="eastAsia"/>
          <w:sz w:val="32"/>
          <w:szCs w:val="32"/>
        </w:rPr>
        <w:t>省自然资源</w:t>
      </w:r>
      <w:r>
        <w:rPr>
          <w:rFonts w:ascii="仿宋_GB2312" w:eastAsia="仿宋_GB2312" w:hint="eastAsia"/>
          <w:sz w:val="32"/>
          <w:szCs w:val="32"/>
        </w:rPr>
        <w:t>厅调查监测处全体人员；</w:t>
      </w:r>
    </w:p>
    <w:p w:rsidR="00315FEE" w:rsidRDefault="00315FEE" w:rsidP="00380EAD">
      <w:pPr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4.承担省级第三次国土调查相关任务的作业单位负责</w:t>
      </w:r>
      <w:r w:rsidR="00A210A2">
        <w:rPr>
          <w:rFonts w:ascii="仿宋_GB2312" w:eastAsia="仿宋_GB2312" w:hint="eastAsia"/>
          <w:sz w:val="32"/>
          <w:szCs w:val="32"/>
        </w:rPr>
        <w:t>人</w:t>
      </w:r>
      <w:r>
        <w:rPr>
          <w:rFonts w:ascii="仿宋_GB2312" w:eastAsia="仿宋_GB2312" w:hint="eastAsia"/>
          <w:sz w:val="32"/>
          <w:szCs w:val="32"/>
        </w:rPr>
        <w:t>、项目负责人和有关人员；</w:t>
      </w:r>
    </w:p>
    <w:p w:rsidR="00315FEE" w:rsidRDefault="00315FEE" w:rsidP="00380EAD">
      <w:pPr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5.正在兰州市修改三调数据库的各市</w:t>
      </w:r>
      <w:r w:rsidR="00C47D51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县工作人员可申请在省级主会场参会。</w:t>
      </w:r>
    </w:p>
    <w:p w:rsidR="00315FEE" w:rsidRDefault="00315FEE" w:rsidP="00380EAD">
      <w:pPr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（二）地级分会场</w:t>
      </w:r>
    </w:p>
    <w:p w:rsidR="00315FEE" w:rsidRDefault="00315FEE" w:rsidP="00380EAD">
      <w:pPr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1.邀请地级第三次国土调查领导小组组长参会；</w:t>
      </w:r>
    </w:p>
    <w:p w:rsidR="00315FEE" w:rsidRDefault="00315FEE" w:rsidP="00380EAD">
      <w:pPr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2.自然资源主管部门参会人员比照省级分会场参会人员进行组织；</w:t>
      </w:r>
    </w:p>
    <w:p w:rsidR="00315FEE" w:rsidRPr="00315FEE" w:rsidRDefault="00315FEE" w:rsidP="00380EAD">
      <w:pPr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3.第三次国土调查领导小组办公室主要负责同志及全</w:t>
      </w:r>
      <w:r>
        <w:rPr>
          <w:rFonts w:ascii="仿宋_GB2312" w:eastAsia="仿宋_GB2312" w:hint="eastAsia"/>
          <w:sz w:val="32"/>
          <w:szCs w:val="32"/>
        </w:rPr>
        <w:lastRenderedPageBreak/>
        <w:t>体人员</w:t>
      </w:r>
    </w:p>
    <w:p w:rsidR="00315FEE" w:rsidRDefault="009D798D" w:rsidP="00380EAD">
      <w:pPr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4.承担地级第三次国土调查相关任务的作业单位</w:t>
      </w:r>
      <w:r w:rsidR="00A210A2">
        <w:rPr>
          <w:rFonts w:ascii="仿宋_GB2312" w:eastAsia="仿宋_GB2312" w:hint="eastAsia"/>
          <w:sz w:val="32"/>
          <w:szCs w:val="32"/>
        </w:rPr>
        <w:t>负责人</w:t>
      </w:r>
      <w:r>
        <w:rPr>
          <w:rFonts w:ascii="仿宋_GB2312" w:eastAsia="仿宋_GB2312" w:hint="eastAsia"/>
          <w:sz w:val="32"/>
          <w:szCs w:val="32"/>
        </w:rPr>
        <w:t>、项目负责人和有关人员。</w:t>
      </w:r>
    </w:p>
    <w:p w:rsidR="009D798D" w:rsidRDefault="009D798D" w:rsidP="00380EAD">
      <w:pPr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（三）县级分会场</w:t>
      </w:r>
    </w:p>
    <w:p w:rsidR="009D798D" w:rsidRDefault="009D798D" w:rsidP="00380EAD">
      <w:pPr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1.邀请县级第三次国土调查领导小组组长参会；</w:t>
      </w:r>
    </w:p>
    <w:p w:rsidR="009D798D" w:rsidRDefault="009D798D" w:rsidP="00380EAD">
      <w:pPr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2.自然资源主管部门参会人员比照省级分会场参会人员进行组织；</w:t>
      </w:r>
    </w:p>
    <w:p w:rsidR="009D798D" w:rsidRDefault="009D798D" w:rsidP="00380EAD">
      <w:pPr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3.第三次国土调查领导小组办公室主要负责同志及全体人员；</w:t>
      </w:r>
    </w:p>
    <w:p w:rsidR="009D798D" w:rsidRDefault="009D798D" w:rsidP="00380EAD">
      <w:pPr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="00A210A2">
        <w:rPr>
          <w:rFonts w:ascii="仿宋_GB2312" w:eastAsia="仿宋_GB2312" w:hint="eastAsia"/>
          <w:sz w:val="32"/>
          <w:szCs w:val="32"/>
        </w:rPr>
        <w:t>承担县级第三次国土调查相关任务的作业单位负责人、</w:t>
      </w:r>
      <w:r>
        <w:rPr>
          <w:rFonts w:ascii="仿宋_GB2312" w:eastAsia="仿宋_GB2312" w:hint="eastAsia"/>
          <w:sz w:val="32"/>
          <w:szCs w:val="32"/>
        </w:rPr>
        <w:t>项目负责人和有关人员。</w:t>
      </w:r>
    </w:p>
    <w:p w:rsidR="008D64B9" w:rsidRPr="005F4677" w:rsidRDefault="008D64B9" w:rsidP="008D64B9">
      <w:pPr>
        <w:pStyle w:val="Default"/>
        <w:spacing w:line="600" w:lineRule="exact"/>
        <w:ind w:firstLineChars="221" w:firstLine="707"/>
        <w:rPr>
          <w:rFonts w:ascii="仿宋_GB2312" w:eastAsia="仿宋_GB2312" w:hAnsi="Times New Roman"/>
          <w:color w:val="auto"/>
          <w:sz w:val="32"/>
          <w:szCs w:val="32"/>
        </w:rPr>
      </w:pPr>
      <w:r w:rsidRPr="005F4677">
        <w:rPr>
          <w:rFonts w:ascii="仿宋_GB2312" w:eastAsia="仿宋_GB2312" w:hAnsi="Times New Roman" w:hint="eastAsia"/>
          <w:color w:val="auto"/>
          <w:sz w:val="32"/>
          <w:szCs w:val="32"/>
        </w:rPr>
        <w:t>五、有关要求</w:t>
      </w:r>
    </w:p>
    <w:p w:rsidR="008D64B9" w:rsidRPr="005F4677" w:rsidRDefault="008D64B9" w:rsidP="008D64B9">
      <w:pPr>
        <w:pStyle w:val="CM11"/>
        <w:spacing w:line="600" w:lineRule="exact"/>
        <w:ind w:firstLineChars="200" w:firstLine="640"/>
        <w:rPr>
          <w:rFonts w:ascii="仿宋_GB2312" w:eastAsia="仿宋_GB2312" w:hAnsi="Times New Roman" w:cs="HiddenHorzOCl"/>
          <w:sz w:val="32"/>
          <w:szCs w:val="32"/>
        </w:rPr>
      </w:pPr>
      <w:r w:rsidRPr="005F4677">
        <w:rPr>
          <w:rFonts w:ascii="仿宋_GB2312" w:eastAsia="仿宋_GB2312" w:hAnsi="Times New Roman" w:cs="HiddenHorzOCl"/>
          <w:sz w:val="32"/>
          <w:szCs w:val="32"/>
        </w:rPr>
        <w:t>(</w:t>
      </w:r>
      <w:proofErr w:type="gramStart"/>
      <w:r w:rsidRPr="005F4677">
        <w:rPr>
          <w:rFonts w:ascii="仿宋_GB2312" w:eastAsia="仿宋_GB2312" w:hAnsi="Times New Roman" w:cs="HiddenHorzOCl" w:hint="eastAsia"/>
          <w:sz w:val="32"/>
          <w:szCs w:val="32"/>
        </w:rPr>
        <w:t>一</w:t>
      </w:r>
      <w:proofErr w:type="gramEnd"/>
      <w:r w:rsidRPr="005F4677">
        <w:rPr>
          <w:rFonts w:ascii="仿宋_GB2312" w:eastAsia="仿宋_GB2312" w:hAnsi="Times New Roman" w:cs="HiddenHorzOCl"/>
          <w:sz w:val="32"/>
          <w:szCs w:val="32"/>
        </w:rPr>
        <w:t>)</w:t>
      </w:r>
      <w:r w:rsidRPr="005F4677">
        <w:rPr>
          <w:rFonts w:ascii="仿宋_GB2312" w:eastAsia="仿宋_GB2312" w:hAnsi="Times New Roman" w:cs="HiddenHorzOCl" w:hint="eastAsia"/>
          <w:sz w:val="32"/>
          <w:szCs w:val="32"/>
        </w:rPr>
        <w:t>厅党组高度重视这次会议的组织和参加，请各地区、各有关单位做好分会场会议组织工作，按要求参加会议，严格遵守会场秩序，会议期间不得随意走动、看手机、交谈等，确保会议效果。</w:t>
      </w:r>
    </w:p>
    <w:p w:rsidR="008D64B9" w:rsidRPr="005F4677" w:rsidRDefault="008D64B9" w:rsidP="008D64B9">
      <w:pPr>
        <w:pStyle w:val="CM11"/>
        <w:spacing w:line="600" w:lineRule="exact"/>
        <w:ind w:rightChars="-63" w:right="-132" w:firstLineChars="200" w:firstLine="640"/>
        <w:rPr>
          <w:rFonts w:ascii="仿宋_GB2312" w:eastAsia="仿宋_GB2312" w:hAnsi="Times New Roman" w:cs="HiddenHorzOCl"/>
          <w:sz w:val="32"/>
          <w:szCs w:val="32"/>
        </w:rPr>
      </w:pPr>
      <w:r w:rsidRPr="005F4677">
        <w:rPr>
          <w:rFonts w:ascii="仿宋_GB2312" w:eastAsia="仿宋_GB2312" w:hAnsi="Times New Roman" w:cs="HiddenHorzOCl"/>
          <w:sz w:val="32"/>
          <w:szCs w:val="32"/>
        </w:rPr>
        <w:t>(</w:t>
      </w:r>
      <w:r w:rsidRPr="005F4677">
        <w:rPr>
          <w:rFonts w:ascii="仿宋_GB2312" w:eastAsia="仿宋_GB2312" w:hAnsi="Times New Roman" w:cs="HiddenHorzOCl" w:hint="eastAsia"/>
          <w:sz w:val="32"/>
          <w:szCs w:val="32"/>
        </w:rPr>
        <w:t>二</w:t>
      </w:r>
      <w:r w:rsidRPr="005F4677">
        <w:rPr>
          <w:rFonts w:ascii="仿宋_GB2312" w:eastAsia="仿宋_GB2312" w:hAnsi="Times New Roman" w:cs="HiddenHorzOCl"/>
          <w:sz w:val="32"/>
          <w:szCs w:val="32"/>
        </w:rPr>
        <w:t>)</w:t>
      </w:r>
      <w:r w:rsidRPr="005F4677">
        <w:rPr>
          <w:rFonts w:ascii="仿宋_GB2312" w:eastAsia="仿宋_GB2312" w:hAnsi="Times New Roman" w:cs="HiddenHorzOCl" w:hint="eastAsia"/>
          <w:sz w:val="32"/>
          <w:szCs w:val="32"/>
        </w:rPr>
        <w:t>请参加省级分会场的参会单位将参会领导和人员名单于</w:t>
      </w:r>
      <w:r w:rsidR="00A210A2">
        <w:rPr>
          <w:rFonts w:ascii="仿宋_GB2312" w:eastAsia="仿宋_GB2312" w:hAnsi="Times New Roman" w:cs="HiddenHorzOCl" w:hint="eastAsia"/>
          <w:sz w:val="32"/>
          <w:szCs w:val="32"/>
        </w:rPr>
        <w:t>7</w:t>
      </w:r>
      <w:r w:rsidRPr="005F4677">
        <w:rPr>
          <w:rFonts w:ascii="仿宋_GB2312" w:eastAsia="仿宋_GB2312" w:hAnsi="Times New Roman" w:cs="HiddenHorzOCl" w:hint="eastAsia"/>
          <w:sz w:val="32"/>
          <w:szCs w:val="32"/>
        </w:rPr>
        <w:t>月</w:t>
      </w:r>
      <w:r w:rsidR="004B7826">
        <w:rPr>
          <w:rFonts w:ascii="仿宋_GB2312" w:eastAsia="仿宋_GB2312" w:hAnsi="Times New Roman" w:cs="HiddenHorzOCl" w:hint="eastAsia"/>
          <w:sz w:val="32"/>
          <w:szCs w:val="32"/>
        </w:rPr>
        <w:t>4</w:t>
      </w:r>
      <w:r w:rsidRPr="005F4677">
        <w:rPr>
          <w:rFonts w:ascii="仿宋_GB2312" w:eastAsia="仿宋_GB2312" w:hAnsi="Times New Roman" w:cs="HiddenHorzOCl" w:hint="eastAsia"/>
          <w:sz w:val="32"/>
          <w:szCs w:val="32"/>
        </w:rPr>
        <w:t>日</w:t>
      </w:r>
      <w:r w:rsidRPr="005F4677">
        <w:rPr>
          <w:rFonts w:ascii="仿宋_GB2312" w:eastAsia="仿宋_GB2312" w:hAnsi="Times New Roman" w:cs="HiddenHorzOCl"/>
          <w:sz w:val="32"/>
          <w:szCs w:val="32"/>
        </w:rPr>
        <w:t>(</w:t>
      </w:r>
      <w:r w:rsidRPr="005F4677">
        <w:rPr>
          <w:rFonts w:ascii="仿宋_GB2312" w:eastAsia="仿宋_GB2312" w:hAnsi="Times New Roman" w:cs="HiddenHorzOCl" w:hint="eastAsia"/>
          <w:sz w:val="32"/>
          <w:szCs w:val="32"/>
        </w:rPr>
        <w:t>星期四</w:t>
      </w:r>
      <w:r w:rsidRPr="005F4677">
        <w:rPr>
          <w:rFonts w:ascii="仿宋_GB2312" w:eastAsia="仿宋_GB2312" w:hAnsi="Times New Roman" w:cs="HiddenHorzOCl"/>
          <w:sz w:val="32"/>
          <w:szCs w:val="32"/>
        </w:rPr>
        <w:t>)</w:t>
      </w:r>
      <w:r w:rsidR="004B7826">
        <w:rPr>
          <w:rFonts w:ascii="仿宋_GB2312" w:eastAsia="仿宋_GB2312" w:hAnsi="Times New Roman" w:cs="Times New Roman" w:hint="eastAsia"/>
          <w:sz w:val="32"/>
          <w:szCs w:val="32"/>
        </w:rPr>
        <w:t>12</w:t>
      </w:r>
      <w:r w:rsidRPr="005F4677">
        <w:rPr>
          <w:rFonts w:ascii="仿宋_GB2312" w:eastAsia="仿宋_GB2312" w:hAnsi="Times New Roman" w:cs="Times New Roman"/>
          <w:sz w:val="32"/>
          <w:szCs w:val="32"/>
        </w:rPr>
        <w:t>:</w:t>
      </w:r>
      <w:r w:rsidRPr="005F4677">
        <w:rPr>
          <w:rFonts w:ascii="仿宋_GB2312" w:eastAsia="仿宋_GB2312" w:hAnsi="Times New Roman" w:cs="HiddenHorzOCl"/>
          <w:sz w:val="32"/>
          <w:szCs w:val="32"/>
        </w:rPr>
        <w:t>00</w:t>
      </w:r>
      <w:r w:rsidRPr="005F4677">
        <w:rPr>
          <w:rFonts w:ascii="仿宋_GB2312" w:eastAsia="仿宋_GB2312" w:hAnsi="Times New Roman" w:cs="HiddenHorzOCl" w:hint="eastAsia"/>
          <w:sz w:val="32"/>
          <w:szCs w:val="32"/>
        </w:rPr>
        <w:t>前报省三调办。各市、县自然资源</w:t>
      </w:r>
      <w:r>
        <w:rPr>
          <w:rFonts w:ascii="仿宋_GB2312" w:eastAsia="仿宋_GB2312" w:hAnsi="Times New Roman" w:cs="HiddenHorzOCl" w:hint="eastAsia"/>
          <w:sz w:val="32"/>
          <w:szCs w:val="32"/>
        </w:rPr>
        <w:t>管</w:t>
      </w:r>
      <w:r w:rsidRPr="005F4677">
        <w:rPr>
          <w:rFonts w:ascii="仿宋_GB2312" w:eastAsia="仿宋_GB2312" w:hAnsi="Times New Roman" w:cs="HiddenHorzOCl" w:hint="eastAsia"/>
          <w:sz w:val="32"/>
          <w:szCs w:val="32"/>
        </w:rPr>
        <w:t>理部门负责本地区分会场的组织工作，请将分会场参会领导和参会人数以市州为单位于</w:t>
      </w:r>
      <w:r w:rsidR="004B7826">
        <w:rPr>
          <w:rFonts w:ascii="仿宋_GB2312" w:eastAsia="仿宋_GB2312" w:hAnsi="Times New Roman" w:cs="HiddenHorzOCl" w:hint="eastAsia"/>
          <w:sz w:val="32"/>
          <w:szCs w:val="32"/>
        </w:rPr>
        <w:t>7</w:t>
      </w:r>
      <w:r w:rsidRPr="005F4677">
        <w:rPr>
          <w:rFonts w:ascii="仿宋_GB2312" w:eastAsia="仿宋_GB2312" w:hAnsi="Times New Roman" w:cs="HiddenHorzOCl" w:hint="eastAsia"/>
          <w:sz w:val="32"/>
          <w:szCs w:val="32"/>
        </w:rPr>
        <w:t>月</w:t>
      </w:r>
      <w:r w:rsidR="004B7826">
        <w:rPr>
          <w:rFonts w:ascii="仿宋_GB2312" w:eastAsia="仿宋_GB2312" w:hAnsi="Times New Roman" w:cs="HiddenHorzOCl" w:hint="eastAsia"/>
          <w:sz w:val="32"/>
          <w:szCs w:val="32"/>
        </w:rPr>
        <w:t>4</w:t>
      </w:r>
      <w:r w:rsidRPr="005F4677">
        <w:rPr>
          <w:rFonts w:ascii="仿宋_GB2312" w:eastAsia="仿宋_GB2312" w:hAnsi="Times New Roman" w:cs="HiddenHorzOCl" w:hint="eastAsia"/>
          <w:sz w:val="32"/>
          <w:szCs w:val="32"/>
        </w:rPr>
        <w:t>日</w:t>
      </w:r>
      <w:r w:rsidRPr="005F4677">
        <w:rPr>
          <w:rFonts w:ascii="仿宋_GB2312" w:eastAsia="仿宋_GB2312" w:hAnsi="Times New Roman" w:cs="HiddenHorzOCl"/>
          <w:sz w:val="32"/>
          <w:szCs w:val="32"/>
        </w:rPr>
        <w:t>(</w:t>
      </w:r>
      <w:r w:rsidRPr="005F4677">
        <w:rPr>
          <w:rFonts w:ascii="仿宋_GB2312" w:eastAsia="仿宋_GB2312" w:hAnsi="Times New Roman" w:cs="HiddenHorzOCl" w:hint="eastAsia"/>
          <w:sz w:val="32"/>
          <w:szCs w:val="32"/>
        </w:rPr>
        <w:t>星期四</w:t>
      </w:r>
      <w:r w:rsidRPr="005F4677">
        <w:rPr>
          <w:rFonts w:ascii="仿宋_GB2312" w:eastAsia="仿宋_GB2312" w:hAnsi="Times New Roman" w:cs="HiddenHorzOCl"/>
          <w:sz w:val="32"/>
          <w:szCs w:val="32"/>
        </w:rPr>
        <w:t>)</w:t>
      </w:r>
      <w:r w:rsidR="004B7826">
        <w:rPr>
          <w:rFonts w:ascii="仿宋_GB2312" w:eastAsia="仿宋_GB2312" w:hAnsi="Times New Roman" w:cs="Times New Roman" w:hint="eastAsia"/>
          <w:sz w:val="32"/>
          <w:szCs w:val="32"/>
        </w:rPr>
        <w:t>12</w:t>
      </w:r>
      <w:r w:rsidRPr="005F4677">
        <w:rPr>
          <w:rFonts w:ascii="仿宋_GB2312" w:eastAsia="仿宋_GB2312" w:hAnsi="Times New Roman" w:cs="Times New Roman"/>
          <w:sz w:val="32"/>
          <w:szCs w:val="32"/>
        </w:rPr>
        <w:t>:</w:t>
      </w:r>
      <w:r w:rsidRPr="005F4677">
        <w:rPr>
          <w:rFonts w:ascii="仿宋_GB2312" w:eastAsia="仿宋_GB2312" w:hAnsi="Times New Roman" w:cs="HiddenHorzOCl"/>
          <w:sz w:val="32"/>
          <w:szCs w:val="32"/>
        </w:rPr>
        <w:t>00</w:t>
      </w:r>
      <w:r w:rsidRPr="005F4677">
        <w:rPr>
          <w:rFonts w:ascii="仿宋_GB2312" w:eastAsia="仿宋_GB2312" w:hAnsi="Times New Roman" w:cs="HiddenHorzOCl" w:hint="eastAsia"/>
          <w:sz w:val="32"/>
          <w:szCs w:val="32"/>
        </w:rPr>
        <w:t>前报省三调</w:t>
      </w:r>
      <w:r>
        <w:rPr>
          <w:rFonts w:ascii="仿宋_GB2312" w:eastAsia="仿宋_GB2312" w:hAnsi="Times New Roman" w:cs="HiddenHorzOCl" w:hint="eastAsia"/>
          <w:sz w:val="32"/>
          <w:szCs w:val="32"/>
        </w:rPr>
        <w:t>办</w:t>
      </w:r>
      <w:r w:rsidRPr="005F4677">
        <w:rPr>
          <w:rFonts w:ascii="仿宋_GB2312" w:eastAsia="仿宋_GB2312" w:hAnsi="Times New Roman" w:cs="HiddenHorzOCl" w:hint="eastAsia"/>
          <w:sz w:val="32"/>
          <w:szCs w:val="32"/>
        </w:rPr>
        <w:t>。</w:t>
      </w:r>
    </w:p>
    <w:p w:rsidR="008D64B9" w:rsidRDefault="008D64B9" w:rsidP="008D64B9">
      <w:pPr>
        <w:pStyle w:val="CM14"/>
        <w:spacing w:line="600" w:lineRule="exact"/>
        <w:ind w:right="-134" w:firstLineChars="200" w:firstLine="640"/>
        <w:rPr>
          <w:rFonts w:ascii="仿宋_GB2312" w:eastAsia="仿宋_GB2312" w:hAnsi="Times New Roman" w:cs="HiddenHorzOCl"/>
          <w:sz w:val="32"/>
          <w:szCs w:val="32"/>
        </w:rPr>
      </w:pPr>
      <w:r w:rsidRPr="005F4677">
        <w:rPr>
          <w:rFonts w:ascii="仿宋_GB2312" w:eastAsia="仿宋_GB2312" w:hAnsi="Times New Roman" w:cs="HiddenHorzOCl"/>
          <w:sz w:val="32"/>
          <w:szCs w:val="32"/>
        </w:rPr>
        <w:t>(</w:t>
      </w:r>
      <w:r w:rsidRPr="005F4677">
        <w:rPr>
          <w:rFonts w:ascii="仿宋_GB2312" w:eastAsia="仿宋_GB2312" w:hAnsi="Times New Roman" w:cs="HiddenHorzOCl" w:hint="eastAsia"/>
          <w:sz w:val="32"/>
          <w:szCs w:val="32"/>
        </w:rPr>
        <w:t>三</w:t>
      </w:r>
      <w:r w:rsidRPr="005F4677">
        <w:rPr>
          <w:rFonts w:ascii="仿宋_GB2312" w:eastAsia="仿宋_GB2312" w:hAnsi="Times New Roman" w:cs="HiddenHorzOCl"/>
          <w:sz w:val="32"/>
          <w:szCs w:val="32"/>
        </w:rPr>
        <w:t>)</w:t>
      </w:r>
      <w:r w:rsidR="003D33F7">
        <w:rPr>
          <w:rFonts w:ascii="仿宋_GB2312" w:eastAsia="仿宋_GB2312" w:hAnsi="Times New Roman" w:cs="HiddenHorzOCl" w:hint="eastAsia"/>
          <w:sz w:val="32"/>
          <w:szCs w:val="32"/>
        </w:rPr>
        <w:t>厅信息中心要尽快与部信息中心和市、县</w:t>
      </w:r>
      <w:r w:rsidRPr="005F4677">
        <w:rPr>
          <w:rFonts w:ascii="仿宋_GB2312" w:eastAsia="仿宋_GB2312" w:hAnsi="Times New Roman" w:cs="HiddenHorzOCl" w:hint="eastAsia"/>
          <w:sz w:val="32"/>
          <w:szCs w:val="32"/>
        </w:rPr>
        <w:t>自然资源</w:t>
      </w:r>
      <w:r w:rsidRPr="005F4677">
        <w:rPr>
          <w:rFonts w:ascii="仿宋_GB2312" w:eastAsia="仿宋_GB2312" w:hAnsi="Times New Roman" w:cs="HiddenHorzOCl" w:hint="eastAsia"/>
          <w:sz w:val="32"/>
          <w:szCs w:val="32"/>
        </w:rPr>
        <w:lastRenderedPageBreak/>
        <w:t>部门联系，做好视频会议系统开通的各项准备工作，确保于</w:t>
      </w:r>
      <w:r w:rsidR="004B7826">
        <w:rPr>
          <w:rFonts w:ascii="仿宋_GB2312" w:eastAsia="仿宋_GB2312" w:hAnsi="Times New Roman" w:cs="HiddenHorzOCl" w:hint="eastAsia"/>
          <w:sz w:val="32"/>
          <w:szCs w:val="32"/>
        </w:rPr>
        <w:t>7</w:t>
      </w:r>
      <w:r w:rsidRPr="005F4677">
        <w:rPr>
          <w:rFonts w:ascii="仿宋_GB2312" w:eastAsia="仿宋_GB2312" w:hAnsi="Times New Roman" w:cs="HiddenHorzOCl" w:hint="eastAsia"/>
          <w:sz w:val="32"/>
          <w:szCs w:val="32"/>
        </w:rPr>
        <w:t>月</w:t>
      </w:r>
      <w:r w:rsidR="004B7826">
        <w:rPr>
          <w:rFonts w:ascii="仿宋_GB2312" w:eastAsia="仿宋_GB2312" w:hAnsi="Times New Roman" w:cs="HiddenHorzOCl" w:hint="eastAsia"/>
          <w:sz w:val="32"/>
          <w:szCs w:val="32"/>
        </w:rPr>
        <w:t>4</w:t>
      </w:r>
      <w:r w:rsidRPr="005F4677">
        <w:rPr>
          <w:rFonts w:ascii="仿宋_GB2312" w:eastAsia="仿宋_GB2312" w:hAnsi="Times New Roman" w:cs="HiddenHorzOCl" w:hint="eastAsia"/>
          <w:sz w:val="32"/>
          <w:szCs w:val="32"/>
        </w:rPr>
        <w:t>日</w:t>
      </w:r>
      <w:r w:rsidRPr="005F4677">
        <w:rPr>
          <w:rFonts w:ascii="仿宋_GB2312" w:eastAsia="仿宋_GB2312" w:hAnsi="Times New Roman" w:cs="HiddenHorzOCl"/>
          <w:sz w:val="32"/>
          <w:szCs w:val="32"/>
        </w:rPr>
        <w:t>(</w:t>
      </w:r>
      <w:r w:rsidRPr="005F4677">
        <w:rPr>
          <w:rFonts w:ascii="仿宋_GB2312" w:eastAsia="仿宋_GB2312" w:hAnsi="Times New Roman" w:cs="HiddenHorzOCl" w:hint="eastAsia"/>
          <w:sz w:val="32"/>
          <w:szCs w:val="32"/>
        </w:rPr>
        <w:t>星期四</w:t>
      </w:r>
      <w:r w:rsidRPr="005F4677">
        <w:rPr>
          <w:rFonts w:ascii="仿宋_GB2312" w:eastAsia="仿宋_GB2312" w:hAnsi="Times New Roman" w:cs="HiddenHorzOCl"/>
          <w:sz w:val="32"/>
          <w:szCs w:val="32"/>
        </w:rPr>
        <w:t>)</w:t>
      </w:r>
      <w:r w:rsidR="004B7826">
        <w:rPr>
          <w:rFonts w:ascii="仿宋_GB2312" w:eastAsia="仿宋_GB2312" w:hAnsi="Times New Roman" w:cs="Times New Roman"/>
          <w:sz w:val="32"/>
          <w:szCs w:val="32"/>
        </w:rPr>
        <w:t>1</w:t>
      </w:r>
      <w:r w:rsidR="004B7826">
        <w:rPr>
          <w:rFonts w:ascii="仿宋_GB2312" w:eastAsia="仿宋_GB2312" w:hAnsi="Times New Roman" w:cs="Times New Roman" w:hint="eastAsia"/>
          <w:sz w:val="32"/>
          <w:szCs w:val="32"/>
        </w:rPr>
        <w:t>3</w:t>
      </w:r>
      <w:r w:rsidRPr="005F4677">
        <w:rPr>
          <w:rFonts w:ascii="仿宋_GB2312" w:eastAsia="仿宋_GB2312" w:hAnsi="Times New Roman" w:cs="Times New Roman"/>
          <w:sz w:val="32"/>
          <w:szCs w:val="32"/>
        </w:rPr>
        <w:t>:</w:t>
      </w:r>
      <w:r w:rsidR="004B7826">
        <w:rPr>
          <w:rFonts w:ascii="仿宋_GB2312" w:eastAsia="仿宋_GB2312" w:hAnsi="Times New Roman" w:cs="HiddenHorzOCl" w:hint="eastAsia"/>
          <w:sz w:val="32"/>
          <w:szCs w:val="32"/>
        </w:rPr>
        <w:t>30</w:t>
      </w:r>
      <w:r w:rsidRPr="005F4677">
        <w:rPr>
          <w:rFonts w:ascii="仿宋_GB2312" w:eastAsia="仿宋_GB2312" w:hAnsi="Times New Roman" w:cs="HiddenHorzOCl" w:hint="eastAsia"/>
          <w:sz w:val="32"/>
          <w:szCs w:val="32"/>
        </w:rPr>
        <w:t>开始联调。</w:t>
      </w:r>
    </w:p>
    <w:p w:rsidR="003D33F7" w:rsidRPr="00091CA7" w:rsidRDefault="0098131C" w:rsidP="0098131C">
      <w:pPr>
        <w:pStyle w:val="CM14"/>
        <w:spacing w:line="600" w:lineRule="exact"/>
        <w:ind w:right="-134" w:firstLineChars="200" w:firstLine="640"/>
        <w:rPr>
          <w:rFonts w:ascii="仿宋_GB2312" w:eastAsia="仿宋_GB2312" w:hAnsi="Times New Roman" w:cs="HiddenHorzOCl"/>
          <w:sz w:val="32"/>
          <w:szCs w:val="32"/>
        </w:rPr>
      </w:pPr>
      <w:r>
        <w:rPr>
          <w:rFonts w:ascii="仿宋_GB2312" w:eastAsia="仿宋_GB2312" w:hAnsi="Times New Roman" w:cs="HiddenHorzOCl" w:hint="eastAsia"/>
          <w:sz w:val="32"/>
          <w:szCs w:val="32"/>
        </w:rPr>
        <w:t>（四）因场地限制,需参加</w:t>
      </w:r>
      <w:r w:rsidR="003D33F7" w:rsidRPr="00091CA7">
        <w:rPr>
          <w:rFonts w:ascii="仿宋_GB2312" w:eastAsia="仿宋_GB2312" w:hAnsi="Times New Roman" w:cs="HiddenHorzOCl" w:hint="eastAsia"/>
          <w:sz w:val="32"/>
          <w:szCs w:val="32"/>
        </w:rPr>
        <w:t>省级会场的市</w:t>
      </w:r>
      <w:r>
        <w:rPr>
          <w:rFonts w:ascii="仿宋_GB2312" w:eastAsia="仿宋_GB2312" w:hAnsi="Times New Roman" w:cs="HiddenHorzOCl" w:hint="eastAsia"/>
          <w:sz w:val="32"/>
          <w:szCs w:val="32"/>
        </w:rPr>
        <w:t>、</w:t>
      </w:r>
      <w:r w:rsidR="003D33F7" w:rsidRPr="00091CA7">
        <w:rPr>
          <w:rFonts w:ascii="仿宋_GB2312" w:eastAsia="仿宋_GB2312" w:hAnsi="Times New Roman" w:cs="HiddenHorzOCl" w:hint="eastAsia"/>
          <w:sz w:val="32"/>
          <w:szCs w:val="32"/>
        </w:rPr>
        <w:t>县工作人员</w:t>
      </w:r>
      <w:r>
        <w:rPr>
          <w:rFonts w:ascii="仿宋_GB2312" w:eastAsia="仿宋_GB2312" w:hAnsi="Times New Roman" w:cs="HiddenHorzOCl" w:hint="eastAsia"/>
          <w:sz w:val="32"/>
          <w:szCs w:val="32"/>
        </w:rPr>
        <w:t>，请于7月3日18:00前</w:t>
      </w:r>
      <w:r w:rsidR="003D33F7" w:rsidRPr="00091CA7">
        <w:rPr>
          <w:rFonts w:ascii="仿宋_GB2312" w:eastAsia="仿宋_GB2312" w:hAnsi="Times New Roman" w:cs="HiddenHorzOCl" w:hint="eastAsia"/>
          <w:sz w:val="32"/>
          <w:szCs w:val="32"/>
        </w:rPr>
        <w:t>电话联系</w:t>
      </w:r>
      <w:r w:rsidR="00F74DB0">
        <w:rPr>
          <w:rFonts w:ascii="仿宋_GB2312" w:eastAsia="仿宋_GB2312" w:hAnsi="Times New Roman" w:cs="HiddenHorzOCl" w:hint="eastAsia"/>
          <w:sz w:val="32"/>
          <w:szCs w:val="32"/>
        </w:rPr>
        <w:t>省三调办联系人</w:t>
      </w:r>
      <w:r w:rsidR="003D33F7" w:rsidRPr="00091CA7">
        <w:rPr>
          <w:rFonts w:ascii="仿宋_GB2312" w:eastAsia="仿宋_GB2312" w:hAnsi="Times New Roman" w:cs="HiddenHorzOCl" w:hint="eastAsia"/>
          <w:sz w:val="32"/>
          <w:szCs w:val="32"/>
        </w:rPr>
        <w:t>。</w:t>
      </w:r>
    </w:p>
    <w:p w:rsidR="008D64B9" w:rsidRPr="005F4677" w:rsidRDefault="008D64B9" w:rsidP="008D64B9">
      <w:pPr>
        <w:pStyle w:val="CM14"/>
        <w:spacing w:line="600" w:lineRule="exact"/>
        <w:ind w:right="-134" w:firstLineChars="200" w:firstLine="640"/>
        <w:rPr>
          <w:rFonts w:ascii="仿宋_GB2312" w:eastAsia="仿宋_GB2312" w:hAnsi="Times New Roman" w:cs="HiddenHorzOCl"/>
          <w:sz w:val="32"/>
          <w:szCs w:val="32"/>
        </w:rPr>
      </w:pPr>
      <w:r w:rsidRPr="005F4677">
        <w:rPr>
          <w:rFonts w:ascii="仿宋_GB2312" w:eastAsia="仿宋_GB2312" w:hAnsi="Times New Roman" w:cs="HiddenHorzOCl"/>
          <w:sz w:val="32"/>
          <w:szCs w:val="32"/>
        </w:rPr>
        <w:t>(</w:t>
      </w:r>
      <w:r w:rsidR="003D33F7">
        <w:rPr>
          <w:rFonts w:ascii="仿宋_GB2312" w:eastAsia="仿宋_GB2312" w:hAnsi="Times New Roman" w:cs="HiddenHorzOCl" w:hint="eastAsia"/>
          <w:sz w:val="32"/>
          <w:szCs w:val="32"/>
        </w:rPr>
        <w:t>五</w:t>
      </w:r>
      <w:r w:rsidRPr="005F4677">
        <w:rPr>
          <w:rFonts w:ascii="仿宋_GB2312" w:eastAsia="仿宋_GB2312" w:hAnsi="Times New Roman" w:cs="HiddenHorzOCl"/>
          <w:sz w:val="32"/>
          <w:szCs w:val="32"/>
        </w:rPr>
        <w:t>)</w:t>
      </w:r>
      <w:r w:rsidRPr="005F4677">
        <w:rPr>
          <w:rFonts w:ascii="仿宋_GB2312" w:eastAsia="仿宋_GB2312" w:hAnsi="Times New Roman" w:cs="HiddenHorzOCl" w:hint="eastAsia"/>
          <w:sz w:val="32"/>
          <w:szCs w:val="32"/>
        </w:rPr>
        <w:t>联系人及联系方式</w:t>
      </w:r>
    </w:p>
    <w:p w:rsidR="008D64B9" w:rsidRDefault="008D64B9" w:rsidP="008D64B9">
      <w:pPr>
        <w:pStyle w:val="CM9"/>
        <w:spacing w:line="600" w:lineRule="exact"/>
        <w:ind w:firstLine="665"/>
        <w:rPr>
          <w:rFonts w:ascii="仿宋_GB2312" w:eastAsia="仿宋_GB2312" w:hAnsi="Times New Roman" w:cs="HiddenHorzOCl"/>
          <w:sz w:val="32"/>
          <w:szCs w:val="32"/>
        </w:rPr>
      </w:pPr>
      <w:r w:rsidRPr="005F4677">
        <w:rPr>
          <w:rFonts w:ascii="仿宋_GB2312" w:eastAsia="仿宋_GB2312" w:hAnsi="Times New Roman" w:cs="HiddenHorzOCl"/>
          <w:sz w:val="32"/>
          <w:szCs w:val="32"/>
        </w:rPr>
        <w:t>1.</w:t>
      </w:r>
      <w:r w:rsidRPr="005F4677">
        <w:rPr>
          <w:rFonts w:ascii="仿宋_GB2312" w:eastAsia="仿宋_GB2312" w:hAnsi="Times New Roman" w:cs="HiddenHorzOCl" w:hint="eastAsia"/>
          <w:sz w:val="32"/>
          <w:szCs w:val="32"/>
        </w:rPr>
        <w:t>省三调办</w:t>
      </w:r>
    </w:p>
    <w:p w:rsidR="008D64B9" w:rsidRPr="00E707AF" w:rsidRDefault="008D64B9" w:rsidP="00E707AF">
      <w:pPr>
        <w:pStyle w:val="CM14"/>
        <w:spacing w:line="600" w:lineRule="exact"/>
        <w:ind w:right="-134" w:firstLineChars="200" w:firstLine="640"/>
        <w:rPr>
          <w:rFonts w:ascii="仿宋_GB2312" w:eastAsia="仿宋_GB2312" w:hAnsi="Times New Roman" w:cs="HiddenHorzOCl"/>
          <w:sz w:val="32"/>
          <w:szCs w:val="32"/>
        </w:rPr>
      </w:pPr>
      <w:r w:rsidRPr="00E707AF">
        <w:rPr>
          <w:rFonts w:ascii="仿宋_GB2312" w:eastAsia="仿宋_GB2312" w:hAnsi="Times New Roman" w:cs="HiddenHorzOCl" w:hint="eastAsia"/>
          <w:sz w:val="32"/>
          <w:szCs w:val="32"/>
        </w:rPr>
        <w:t>王</w:t>
      </w:r>
      <w:r w:rsidRPr="00E707AF">
        <w:rPr>
          <w:rFonts w:ascii="仿宋_GB2312" w:eastAsia="仿宋_GB2312" w:hAnsi="Times New Roman" w:cs="HiddenHorzOCl"/>
          <w:sz w:val="32"/>
          <w:szCs w:val="32"/>
        </w:rPr>
        <w:t xml:space="preserve"> </w:t>
      </w:r>
      <w:r w:rsidR="00E12CFA" w:rsidRPr="00E707AF">
        <w:rPr>
          <w:rFonts w:ascii="仿宋_GB2312" w:eastAsia="仿宋_GB2312" w:hAnsi="Times New Roman" w:cs="HiddenHorzOCl" w:hint="eastAsia"/>
          <w:sz w:val="32"/>
          <w:szCs w:val="32"/>
        </w:rPr>
        <w:t xml:space="preserve"> </w:t>
      </w:r>
      <w:proofErr w:type="gramStart"/>
      <w:r w:rsidRPr="00E707AF">
        <w:rPr>
          <w:rFonts w:ascii="仿宋_GB2312" w:eastAsia="仿宋_GB2312" w:hAnsi="Times New Roman" w:cs="HiddenHorzOCl" w:hint="eastAsia"/>
          <w:sz w:val="32"/>
          <w:szCs w:val="32"/>
        </w:rPr>
        <w:t>钰</w:t>
      </w:r>
      <w:proofErr w:type="gramEnd"/>
      <w:r w:rsidRPr="00E707AF">
        <w:rPr>
          <w:rFonts w:ascii="仿宋_GB2312" w:eastAsia="仿宋_GB2312" w:hAnsi="Times New Roman" w:cs="HiddenHorzOCl" w:hint="eastAsia"/>
          <w:sz w:val="32"/>
          <w:szCs w:val="32"/>
        </w:rPr>
        <w:t>：</w:t>
      </w:r>
      <w:r w:rsidRPr="00E707AF">
        <w:rPr>
          <w:rFonts w:ascii="仿宋_GB2312" w:eastAsia="仿宋_GB2312" w:hAnsi="Times New Roman" w:cs="HiddenHorzOCl"/>
          <w:sz w:val="32"/>
          <w:szCs w:val="32"/>
        </w:rPr>
        <w:t xml:space="preserve">(0931) 8631124   13893663577 </w:t>
      </w:r>
    </w:p>
    <w:p w:rsidR="00E12CFA" w:rsidRPr="00E707AF" w:rsidRDefault="00E12CFA" w:rsidP="00E707AF">
      <w:pPr>
        <w:pStyle w:val="CM14"/>
        <w:spacing w:line="600" w:lineRule="exact"/>
        <w:ind w:right="-134" w:firstLineChars="200" w:firstLine="640"/>
        <w:rPr>
          <w:rFonts w:ascii="仿宋_GB2312" w:eastAsia="仿宋_GB2312" w:hAnsi="Times New Roman" w:cs="HiddenHorzOCl"/>
          <w:sz w:val="32"/>
          <w:szCs w:val="32"/>
        </w:rPr>
      </w:pPr>
      <w:r w:rsidRPr="00E707AF">
        <w:rPr>
          <w:rFonts w:ascii="仿宋_GB2312" w:eastAsia="仿宋_GB2312" w:hAnsi="Times New Roman" w:cs="HiddenHorzOCl" w:hint="eastAsia"/>
          <w:sz w:val="32"/>
          <w:szCs w:val="32"/>
        </w:rPr>
        <w:t>周春琼：</w:t>
      </w:r>
      <w:r w:rsidRPr="00E707AF">
        <w:rPr>
          <w:rFonts w:ascii="仿宋_GB2312" w:eastAsia="仿宋_GB2312" w:hAnsi="Times New Roman" w:cs="HiddenHorzOCl"/>
          <w:sz w:val="32"/>
          <w:szCs w:val="32"/>
        </w:rPr>
        <w:t>(0931) 8637489</w:t>
      </w:r>
      <w:r w:rsidRPr="00E707AF">
        <w:rPr>
          <w:rFonts w:ascii="仿宋_GB2312" w:eastAsia="仿宋_GB2312" w:hAnsi="Times New Roman" w:cs="HiddenHorzOCl" w:hint="eastAsia"/>
          <w:sz w:val="32"/>
          <w:szCs w:val="32"/>
        </w:rPr>
        <w:t xml:space="preserve">   17789644089</w:t>
      </w:r>
    </w:p>
    <w:p w:rsidR="008D64B9" w:rsidRPr="00E707AF" w:rsidRDefault="008D64B9" w:rsidP="00E707AF">
      <w:pPr>
        <w:pStyle w:val="CM14"/>
        <w:spacing w:line="600" w:lineRule="exact"/>
        <w:ind w:right="-134" w:firstLineChars="200" w:firstLine="640"/>
        <w:rPr>
          <w:rFonts w:ascii="仿宋_GB2312" w:eastAsia="仿宋_GB2312" w:hAnsi="Times New Roman" w:cs="HiddenHorzOCl"/>
          <w:sz w:val="32"/>
          <w:szCs w:val="32"/>
        </w:rPr>
      </w:pPr>
      <w:r w:rsidRPr="00E707AF">
        <w:rPr>
          <w:rFonts w:ascii="仿宋_GB2312" w:eastAsia="仿宋_GB2312" w:hAnsi="Times New Roman" w:cs="HiddenHorzOCl" w:hint="eastAsia"/>
          <w:sz w:val="32"/>
          <w:szCs w:val="32"/>
        </w:rPr>
        <w:t>传</w:t>
      </w:r>
      <w:r w:rsidR="00E12CFA" w:rsidRPr="00E707AF">
        <w:rPr>
          <w:rFonts w:ascii="仿宋_GB2312" w:eastAsia="仿宋_GB2312" w:hAnsi="Times New Roman" w:cs="HiddenHorzOCl"/>
          <w:sz w:val="32"/>
          <w:szCs w:val="32"/>
        </w:rPr>
        <w:t xml:space="preserve"> </w:t>
      </w:r>
      <w:r w:rsidR="00E12CFA" w:rsidRPr="00E707AF">
        <w:rPr>
          <w:rFonts w:ascii="仿宋_GB2312" w:eastAsia="仿宋_GB2312" w:hAnsi="Times New Roman" w:cs="HiddenHorzOCl" w:hint="eastAsia"/>
          <w:sz w:val="32"/>
          <w:szCs w:val="32"/>
        </w:rPr>
        <w:t xml:space="preserve"> </w:t>
      </w:r>
      <w:r w:rsidRPr="00E707AF">
        <w:rPr>
          <w:rFonts w:ascii="仿宋_GB2312" w:eastAsia="仿宋_GB2312" w:hAnsi="Times New Roman" w:cs="HiddenHorzOCl" w:hint="eastAsia"/>
          <w:sz w:val="32"/>
          <w:szCs w:val="32"/>
        </w:rPr>
        <w:t>真：</w:t>
      </w:r>
      <w:r w:rsidRPr="00E707AF">
        <w:rPr>
          <w:rFonts w:ascii="仿宋_GB2312" w:eastAsia="仿宋_GB2312" w:hAnsi="Times New Roman" w:cs="HiddenHorzOCl"/>
          <w:sz w:val="32"/>
          <w:szCs w:val="32"/>
        </w:rPr>
        <w:t xml:space="preserve">(0931) 8637489 </w:t>
      </w:r>
    </w:p>
    <w:p w:rsidR="008D64B9" w:rsidRDefault="008D64B9" w:rsidP="008D64B9">
      <w:pPr>
        <w:pStyle w:val="CM13"/>
        <w:spacing w:line="600" w:lineRule="exact"/>
        <w:ind w:firstLineChars="200" w:firstLine="640"/>
        <w:rPr>
          <w:rFonts w:ascii="仿宋_GB2312" w:eastAsia="仿宋_GB2312" w:hAnsi="Times New Roman" w:cs="HiddenHorzOCl"/>
          <w:sz w:val="32"/>
          <w:szCs w:val="32"/>
        </w:rPr>
      </w:pPr>
      <w:r w:rsidRPr="005F4677">
        <w:rPr>
          <w:rFonts w:ascii="仿宋_GB2312" w:eastAsia="仿宋_GB2312" w:hAnsi="Times New Roman" w:cs="HiddenHorzOCl"/>
          <w:sz w:val="32"/>
          <w:szCs w:val="32"/>
        </w:rPr>
        <w:t>2.</w:t>
      </w:r>
      <w:r w:rsidRPr="005F4677">
        <w:rPr>
          <w:rFonts w:ascii="仿宋_GB2312" w:eastAsia="仿宋_GB2312" w:hAnsi="Times New Roman" w:cs="HiddenHorzOCl" w:hint="eastAsia"/>
          <w:sz w:val="32"/>
          <w:szCs w:val="32"/>
        </w:rPr>
        <w:t>省视频系统</w:t>
      </w:r>
    </w:p>
    <w:p w:rsidR="008D64B9" w:rsidRDefault="008D64B9" w:rsidP="008D64B9">
      <w:pPr>
        <w:pStyle w:val="CM13"/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5F4677">
        <w:rPr>
          <w:rFonts w:ascii="仿宋_GB2312" w:eastAsia="仿宋_GB2312" w:hAnsi="Times New Roman" w:cs="HiddenHorzOCl" w:hint="eastAsia"/>
          <w:sz w:val="32"/>
          <w:szCs w:val="32"/>
        </w:rPr>
        <w:t>陈</w:t>
      </w:r>
      <w:r>
        <w:rPr>
          <w:rFonts w:ascii="仿宋_GB2312" w:eastAsia="仿宋_GB2312" w:hAnsi="Times New Roman" w:cs="HiddenHorzOCl"/>
          <w:sz w:val="32"/>
          <w:szCs w:val="32"/>
        </w:rPr>
        <w:t xml:space="preserve">  </w:t>
      </w:r>
      <w:proofErr w:type="gramStart"/>
      <w:r w:rsidRPr="005F4677">
        <w:rPr>
          <w:rFonts w:ascii="仿宋_GB2312" w:eastAsia="仿宋_GB2312" w:hAnsi="Times New Roman" w:cs="HiddenHorzOCl" w:hint="eastAsia"/>
          <w:sz w:val="32"/>
          <w:szCs w:val="32"/>
        </w:rPr>
        <w:t>浩</w:t>
      </w:r>
      <w:proofErr w:type="gramEnd"/>
      <w:r>
        <w:rPr>
          <w:rFonts w:ascii="仿宋_GB2312" w:eastAsia="仿宋_GB2312" w:hAnsi="Times New Roman" w:cs="HiddenHorzOCl"/>
          <w:sz w:val="32"/>
          <w:szCs w:val="32"/>
        </w:rPr>
        <w:t>:</w:t>
      </w:r>
      <w:r w:rsidRPr="005F4677">
        <w:rPr>
          <w:rFonts w:ascii="仿宋_GB2312" w:eastAsia="仿宋_GB2312" w:hAnsi="Times New Roman" w:cs="HiddenHorzOCl"/>
          <w:sz w:val="32"/>
          <w:szCs w:val="32"/>
        </w:rPr>
        <w:t xml:space="preserve"> (0931) </w:t>
      </w:r>
      <w:r w:rsidRPr="005F4677">
        <w:rPr>
          <w:rFonts w:ascii="仿宋_GB2312" w:eastAsia="仿宋_GB2312" w:hAnsi="Times New Roman" w:cs="Times New Roman"/>
          <w:sz w:val="32"/>
          <w:szCs w:val="32"/>
        </w:rPr>
        <w:t xml:space="preserve">8766399 15343621223 </w:t>
      </w:r>
    </w:p>
    <w:p w:rsidR="008D64B9" w:rsidRDefault="008D64B9" w:rsidP="008D64B9">
      <w:pPr>
        <w:pStyle w:val="Default"/>
      </w:pPr>
    </w:p>
    <w:p w:rsidR="008D64B9" w:rsidRPr="00BE705E" w:rsidRDefault="008D64B9" w:rsidP="008D64B9">
      <w:pPr>
        <w:pStyle w:val="Default"/>
        <w:ind w:left="2040" w:hangingChars="850" w:hanging="2040"/>
        <w:rPr>
          <w:rFonts w:ascii="仿宋_GB2312" w:eastAsia="仿宋_GB2312" w:hAnsi="Times New Roman"/>
          <w:color w:val="auto"/>
          <w:sz w:val="32"/>
          <w:szCs w:val="32"/>
        </w:rPr>
      </w:pPr>
      <w:r>
        <w:t xml:space="preserve">   </w:t>
      </w:r>
      <w:r w:rsidRPr="00BE705E">
        <w:rPr>
          <w:rFonts w:ascii="仿宋_GB2312" w:eastAsia="仿宋_GB2312" w:hAnsi="Times New Roman"/>
          <w:color w:val="auto"/>
          <w:sz w:val="32"/>
          <w:szCs w:val="32"/>
        </w:rPr>
        <w:t xml:space="preserve">  </w:t>
      </w:r>
      <w:r w:rsidRPr="00BE705E">
        <w:rPr>
          <w:rFonts w:ascii="仿宋_GB2312" w:eastAsia="仿宋_GB2312" w:hAnsi="Times New Roman" w:hint="eastAsia"/>
          <w:color w:val="auto"/>
          <w:sz w:val="32"/>
          <w:szCs w:val="32"/>
        </w:rPr>
        <w:t>附件：</w:t>
      </w:r>
      <w:r w:rsidRPr="00BE705E">
        <w:rPr>
          <w:rFonts w:ascii="仿宋_GB2312" w:eastAsia="仿宋_GB2312" w:hAnsi="Times New Roman"/>
          <w:color w:val="auto"/>
          <w:sz w:val="32"/>
          <w:szCs w:val="32"/>
        </w:rPr>
        <w:t>1.</w:t>
      </w:r>
      <w:r>
        <w:rPr>
          <w:rFonts w:ascii="仿宋_GB2312" w:eastAsia="仿宋_GB2312" w:hAnsi="Times New Roman" w:hint="eastAsia"/>
          <w:color w:val="auto"/>
          <w:sz w:val="32"/>
          <w:szCs w:val="32"/>
        </w:rPr>
        <w:t>市（州）第三次全国国土调查工作推进电视电话会议报名表</w:t>
      </w:r>
    </w:p>
    <w:p w:rsidR="008D64B9" w:rsidRPr="00BE705E" w:rsidRDefault="00E707AF" w:rsidP="008D64B9">
      <w:pPr>
        <w:pStyle w:val="Default"/>
        <w:rPr>
          <w:rFonts w:ascii="仿宋_GB2312" w:eastAsia="仿宋_GB2312" w:hAnsi="Times New Roman"/>
          <w:color w:val="auto"/>
          <w:sz w:val="32"/>
          <w:szCs w:val="32"/>
        </w:rPr>
      </w:pPr>
      <w:r>
        <w:rPr>
          <w:rFonts w:ascii="仿宋_GB2312" w:eastAsia="仿宋_GB2312" w:hAnsi="Times New Roman"/>
          <w:color w:val="auto"/>
          <w:sz w:val="32"/>
          <w:szCs w:val="32"/>
        </w:rPr>
        <w:t xml:space="preserve">          </w:t>
      </w:r>
      <w:r w:rsidR="008D64B9" w:rsidRPr="00BE705E">
        <w:rPr>
          <w:rFonts w:ascii="仿宋_GB2312" w:eastAsia="仿宋_GB2312" w:hAnsi="Times New Roman"/>
          <w:color w:val="auto"/>
          <w:sz w:val="32"/>
          <w:szCs w:val="32"/>
        </w:rPr>
        <w:t>2.</w:t>
      </w:r>
      <w:r w:rsidR="008D64B9" w:rsidRPr="00BE705E">
        <w:rPr>
          <w:rFonts w:ascii="仿宋_GB2312" w:eastAsia="仿宋_GB2312" w:hAnsi="Times New Roman" w:hint="eastAsia"/>
          <w:color w:val="auto"/>
          <w:sz w:val="32"/>
          <w:szCs w:val="32"/>
        </w:rPr>
        <w:t>分会场布置及相关要求</w:t>
      </w:r>
    </w:p>
    <w:p w:rsidR="008D64B9" w:rsidRPr="00BE705E" w:rsidRDefault="008D64B9" w:rsidP="008D64B9">
      <w:pPr>
        <w:pStyle w:val="Default"/>
      </w:pPr>
    </w:p>
    <w:p w:rsidR="008D64B9" w:rsidRPr="00BE705E" w:rsidRDefault="008D64B9" w:rsidP="008D64B9">
      <w:pPr>
        <w:pStyle w:val="Default"/>
        <w:spacing w:line="600" w:lineRule="exact"/>
        <w:ind w:firstLineChars="150" w:firstLine="480"/>
        <w:rPr>
          <w:rFonts w:ascii="仿宋_GB2312" w:eastAsia="仿宋_GB2312" w:hAnsi="Arial"/>
          <w:color w:val="auto"/>
          <w:sz w:val="32"/>
          <w:szCs w:val="32"/>
        </w:rPr>
      </w:pPr>
    </w:p>
    <w:p w:rsidR="008D64B9" w:rsidRPr="005F4677" w:rsidRDefault="008D64B9" w:rsidP="008D64B9">
      <w:pPr>
        <w:pStyle w:val="Default"/>
        <w:spacing w:line="600" w:lineRule="exact"/>
        <w:rPr>
          <w:rFonts w:ascii="仿宋_GB2312" w:eastAsia="仿宋_GB2312" w:hAnsi="Arial"/>
          <w:color w:val="auto"/>
          <w:sz w:val="32"/>
          <w:szCs w:val="32"/>
        </w:rPr>
      </w:pPr>
    </w:p>
    <w:p w:rsidR="008D64B9" w:rsidRDefault="004B7826" w:rsidP="008D64B9">
      <w:pPr>
        <w:pStyle w:val="Default"/>
        <w:spacing w:line="600" w:lineRule="exact"/>
        <w:ind w:firstLineChars="200" w:firstLine="640"/>
        <w:rPr>
          <w:rFonts w:ascii="仿宋_GB2312" w:eastAsia="仿宋_GB2312" w:hAnsi="Times New Roman"/>
          <w:color w:val="auto"/>
          <w:sz w:val="32"/>
          <w:szCs w:val="32"/>
        </w:rPr>
      </w:pPr>
      <w:r>
        <w:rPr>
          <w:rFonts w:ascii="仿宋_GB2312" w:eastAsia="仿宋_GB2312" w:hAnsi="Times New Roman"/>
          <w:color w:val="auto"/>
          <w:sz w:val="32"/>
          <w:szCs w:val="32"/>
        </w:rPr>
        <w:t xml:space="preserve">        </w:t>
      </w:r>
      <w:r>
        <w:rPr>
          <w:rFonts w:ascii="仿宋_GB2312" w:eastAsia="仿宋_GB2312" w:hAnsi="Times New Roman" w:hint="eastAsia"/>
          <w:color w:val="auto"/>
          <w:sz w:val="32"/>
          <w:szCs w:val="32"/>
        </w:rPr>
        <w:t>甘肃省第三次全国国土调查领导小组办公室</w:t>
      </w:r>
    </w:p>
    <w:p w:rsidR="008D64B9" w:rsidRPr="005F4677" w:rsidRDefault="004B7826" w:rsidP="008D64B9">
      <w:pPr>
        <w:pStyle w:val="Default"/>
        <w:spacing w:line="600" w:lineRule="exact"/>
        <w:ind w:firstLineChars="200" w:firstLine="640"/>
        <w:rPr>
          <w:rFonts w:ascii="仿宋_GB2312" w:eastAsia="仿宋_GB2312" w:hAnsi="Times New Roman"/>
          <w:color w:val="auto"/>
          <w:sz w:val="32"/>
          <w:szCs w:val="32"/>
        </w:rPr>
      </w:pPr>
      <w:r>
        <w:rPr>
          <w:rFonts w:ascii="仿宋_GB2312" w:eastAsia="仿宋_GB2312" w:hAnsi="Times New Roman"/>
          <w:color w:val="auto"/>
          <w:sz w:val="32"/>
          <w:szCs w:val="32"/>
        </w:rPr>
        <w:t xml:space="preserve">                     </w:t>
      </w:r>
      <w:r w:rsidR="008D64B9">
        <w:rPr>
          <w:rFonts w:ascii="仿宋_GB2312" w:eastAsia="仿宋_GB2312" w:hAnsi="Times New Roman"/>
          <w:color w:val="auto"/>
          <w:sz w:val="32"/>
          <w:szCs w:val="32"/>
        </w:rPr>
        <w:t>2019</w:t>
      </w:r>
      <w:r w:rsidR="008D64B9">
        <w:rPr>
          <w:rFonts w:ascii="仿宋_GB2312" w:eastAsia="仿宋_GB2312" w:hAnsi="Times New Roman" w:hint="eastAsia"/>
          <w:color w:val="auto"/>
          <w:sz w:val="32"/>
          <w:szCs w:val="32"/>
        </w:rPr>
        <w:t>年</w:t>
      </w:r>
      <w:r>
        <w:rPr>
          <w:rFonts w:ascii="仿宋_GB2312" w:eastAsia="仿宋_GB2312" w:hAnsi="Times New Roman" w:hint="eastAsia"/>
          <w:color w:val="auto"/>
          <w:sz w:val="32"/>
          <w:szCs w:val="32"/>
        </w:rPr>
        <w:t>7</w:t>
      </w:r>
      <w:r w:rsidR="008D64B9">
        <w:rPr>
          <w:rFonts w:ascii="仿宋_GB2312" w:eastAsia="仿宋_GB2312" w:hAnsi="Times New Roman" w:hint="eastAsia"/>
          <w:color w:val="auto"/>
          <w:sz w:val="32"/>
          <w:szCs w:val="32"/>
        </w:rPr>
        <w:t>月</w:t>
      </w:r>
      <w:r>
        <w:rPr>
          <w:rFonts w:ascii="仿宋_GB2312" w:eastAsia="仿宋_GB2312" w:hAnsi="Times New Roman"/>
          <w:color w:val="auto"/>
          <w:sz w:val="32"/>
          <w:szCs w:val="32"/>
        </w:rPr>
        <w:t>2</w:t>
      </w:r>
      <w:r w:rsidR="008D64B9">
        <w:rPr>
          <w:rFonts w:ascii="仿宋_GB2312" w:eastAsia="仿宋_GB2312" w:hAnsi="Times New Roman" w:hint="eastAsia"/>
          <w:color w:val="auto"/>
          <w:sz w:val="32"/>
          <w:szCs w:val="32"/>
        </w:rPr>
        <w:t>日</w:t>
      </w:r>
    </w:p>
    <w:p w:rsidR="009D798D" w:rsidRDefault="009D798D" w:rsidP="008D64B9">
      <w:pPr>
        <w:ind w:firstLine="636"/>
        <w:rPr>
          <w:rFonts w:ascii="仿宋_GB2312" w:eastAsia="仿宋_GB2312"/>
          <w:sz w:val="32"/>
          <w:szCs w:val="32"/>
        </w:rPr>
      </w:pPr>
    </w:p>
    <w:p w:rsidR="008D4589" w:rsidRDefault="008D4589" w:rsidP="008D64B9">
      <w:pPr>
        <w:ind w:firstLine="636"/>
        <w:rPr>
          <w:rFonts w:ascii="仿宋_GB2312" w:eastAsia="仿宋_GB2312"/>
          <w:sz w:val="32"/>
          <w:szCs w:val="32"/>
        </w:rPr>
      </w:pPr>
    </w:p>
    <w:p w:rsidR="008D4589" w:rsidRDefault="008D4589" w:rsidP="00E12CFA">
      <w:pPr>
        <w:rPr>
          <w:rFonts w:ascii="仿宋_GB2312" w:eastAsia="仿宋_GB2312"/>
          <w:sz w:val="32"/>
          <w:szCs w:val="32"/>
        </w:rPr>
      </w:pPr>
    </w:p>
    <w:p w:rsidR="00AC2D41" w:rsidRDefault="00AC2D41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br w:type="page"/>
      </w:r>
    </w:p>
    <w:p w:rsidR="00AC2D41" w:rsidRDefault="00AC2D41" w:rsidP="008D64B9">
      <w:pPr>
        <w:ind w:firstLine="636"/>
        <w:rPr>
          <w:rFonts w:ascii="仿宋_GB2312" w:eastAsia="仿宋_GB2312"/>
          <w:sz w:val="32"/>
          <w:szCs w:val="32"/>
        </w:rPr>
        <w:sectPr w:rsidR="00AC2D4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D4589" w:rsidRDefault="004B7826" w:rsidP="008D64B9">
      <w:pPr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附件1</w:t>
      </w:r>
    </w:p>
    <w:tbl>
      <w:tblPr>
        <w:tblW w:w="13800" w:type="dxa"/>
        <w:jc w:val="center"/>
        <w:tblLook w:val="04A0" w:firstRow="1" w:lastRow="0" w:firstColumn="1" w:lastColumn="0" w:noHBand="0" w:noVBand="1"/>
      </w:tblPr>
      <w:tblGrid>
        <w:gridCol w:w="740"/>
        <w:gridCol w:w="920"/>
        <w:gridCol w:w="3880"/>
        <w:gridCol w:w="3262"/>
        <w:gridCol w:w="1134"/>
        <w:gridCol w:w="1304"/>
        <w:gridCol w:w="2560"/>
      </w:tblGrid>
      <w:tr w:rsidR="008D4589" w:rsidRPr="008D4589" w:rsidTr="00D60F2B">
        <w:trPr>
          <w:trHeight w:val="1638"/>
          <w:jc w:val="center"/>
        </w:trPr>
        <w:tc>
          <w:tcPr>
            <w:tcW w:w="138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4589" w:rsidRPr="008D4589" w:rsidRDefault="008D4589" w:rsidP="00E12CFA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r w:rsidRPr="004B7826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____市（州）</w:t>
            </w:r>
            <w:r w:rsidRPr="008D4589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第三次全国国土调查</w:t>
            </w:r>
            <w:r w:rsidR="00E12CFA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工作推进电视电话会议报名表</w:t>
            </w:r>
          </w:p>
        </w:tc>
      </w:tr>
      <w:tr w:rsidR="008D4589" w:rsidRPr="008D4589" w:rsidTr="00D60F2B">
        <w:trPr>
          <w:trHeight w:hRule="exact" w:val="454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89" w:rsidRPr="008D4589" w:rsidRDefault="008D4589" w:rsidP="008D4589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D458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89" w:rsidRPr="008D4589" w:rsidRDefault="008D4589" w:rsidP="008D4589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D458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89" w:rsidRPr="008D4589" w:rsidRDefault="008D4589" w:rsidP="008D4589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D458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    位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89" w:rsidRPr="008D4589" w:rsidRDefault="008D4589" w:rsidP="008D4589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D458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职   </w:t>
            </w:r>
            <w:proofErr w:type="gramStart"/>
            <w:r w:rsidRPr="008D458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89" w:rsidRPr="008D4589" w:rsidRDefault="008D4589" w:rsidP="008D4589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D458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89" w:rsidRPr="008D4589" w:rsidRDefault="004B7826" w:rsidP="008D4589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B7826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89" w:rsidRPr="008D4589" w:rsidRDefault="004B7826" w:rsidP="008D4589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B7826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8D4589" w:rsidRPr="008D4589" w:rsidTr="00D60F2B">
        <w:trPr>
          <w:trHeight w:hRule="exact" w:val="454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89" w:rsidRPr="008D4589" w:rsidRDefault="008D4589" w:rsidP="008D45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89" w:rsidRPr="008D4589" w:rsidRDefault="008D4589" w:rsidP="008D45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89" w:rsidRPr="008D4589" w:rsidRDefault="008D4589" w:rsidP="008D45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89" w:rsidRPr="008D4589" w:rsidRDefault="008D4589" w:rsidP="008D45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89" w:rsidRPr="008D4589" w:rsidRDefault="008D4589" w:rsidP="008D45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89" w:rsidRPr="008D4589" w:rsidRDefault="008D4589" w:rsidP="008D45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89" w:rsidRPr="008D4589" w:rsidRDefault="008D4589" w:rsidP="008D45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12CFA" w:rsidRPr="008D4589" w:rsidTr="00D60F2B">
        <w:trPr>
          <w:trHeight w:hRule="exact" w:val="454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CFA" w:rsidRPr="008D4589" w:rsidRDefault="00E12CFA" w:rsidP="008D45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CFA" w:rsidRPr="008D4589" w:rsidRDefault="00E12CFA" w:rsidP="008D45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CFA" w:rsidRPr="008D4589" w:rsidRDefault="00E12CFA" w:rsidP="008D45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CFA" w:rsidRPr="008D4589" w:rsidRDefault="00E12CFA" w:rsidP="008D45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CFA" w:rsidRPr="008D4589" w:rsidRDefault="00E12CFA" w:rsidP="008D45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CFA" w:rsidRPr="008D4589" w:rsidRDefault="00E12CFA" w:rsidP="008D45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CFA" w:rsidRPr="008D4589" w:rsidRDefault="00E12CFA" w:rsidP="008D45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D4589" w:rsidRPr="008D4589" w:rsidTr="00D60F2B">
        <w:trPr>
          <w:trHeight w:hRule="exact" w:val="454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89" w:rsidRPr="008D4589" w:rsidRDefault="008D4589" w:rsidP="008D45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89" w:rsidRPr="008D4589" w:rsidRDefault="008D4589" w:rsidP="008D45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89" w:rsidRPr="008D4589" w:rsidRDefault="008D4589" w:rsidP="008D45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89" w:rsidRPr="008D4589" w:rsidRDefault="008D4589" w:rsidP="008D45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89" w:rsidRPr="008D4589" w:rsidRDefault="008D4589" w:rsidP="008D45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89" w:rsidRPr="008D4589" w:rsidRDefault="008D4589" w:rsidP="008D45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89" w:rsidRPr="008D4589" w:rsidRDefault="008D4589" w:rsidP="008D45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D4589" w:rsidRPr="008D4589" w:rsidTr="00D60F2B">
        <w:trPr>
          <w:trHeight w:hRule="exact" w:val="454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89" w:rsidRPr="008D4589" w:rsidRDefault="008D4589" w:rsidP="008D45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89" w:rsidRPr="008D4589" w:rsidRDefault="008D4589" w:rsidP="008D45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89" w:rsidRPr="008D4589" w:rsidRDefault="008D4589" w:rsidP="008D45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89" w:rsidRPr="008D4589" w:rsidRDefault="008D4589" w:rsidP="008D45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89" w:rsidRPr="008D4589" w:rsidRDefault="008D4589" w:rsidP="008D45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89" w:rsidRPr="008D4589" w:rsidRDefault="008D4589" w:rsidP="008D45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89" w:rsidRPr="008D4589" w:rsidRDefault="008D4589" w:rsidP="008D45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D4589" w:rsidRPr="008D4589" w:rsidTr="00D60F2B">
        <w:trPr>
          <w:trHeight w:hRule="exact" w:val="454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89" w:rsidRPr="008D4589" w:rsidRDefault="008D4589" w:rsidP="008D45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89" w:rsidRPr="008D4589" w:rsidRDefault="008D4589" w:rsidP="008D45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89" w:rsidRPr="008D4589" w:rsidRDefault="008D4589" w:rsidP="008D45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89" w:rsidRPr="008D4589" w:rsidRDefault="008D4589" w:rsidP="008D45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89" w:rsidRPr="008D4589" w:rsidRDefault="008D4589" w:rsidP="008D45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89" w:rsidRPr="008D4589" w:rsidRDefault="008D4589" w:rsidP="008D45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89" w:rsidRPr="008D4589" w:rsidRDefault="008D4589" w:rsidP="008D45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D4589" w:rsidRPr="008D4589" w:rsidTr="00D60F2B">
        <w:trPr>
          <w:trHeight w:hRule="exact" w:val="454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89" w:rsidRPr="008D4589" w:rsidRDefault="008D4589" w:rsidP="008D45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89" w:rsidRPr="008D4589" w:rsidRDefault="008D4589" w:rsidP="008D45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89" w:rsidRPr="008D4589" w:rsidRDefault="008D4589" w:rsidP="008D45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89" w:rsidRPr="008D4589" w:rsidRDefault="008D4589" w:rsidP="008D45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89" w:rsidRPr="008D4589" w:rsidRDefault="008D4589" w:rsidP="008D45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89" w:rsidRPr="008D4589" w:rsidRDefault="008D4589" w:rsidP="008D45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89" w:rsidRPr="008D4589" w:rsidRDefault="008D4589" w:rsidP="008D45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12CFA" w:rsidRPr="008D4589" w:rsidTr="00D60F2B">
        <w:trPr>
          <w:trHeight w:hRule="exact" w:val="454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CFA" w:rsidRPr="008D4589" w:rsidRDefault="00E12CFA" w:rsidP="008D45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CFA" w:rsidRPr="008D4589" w:rsidRDefault="00E12CFA" w:rsidP="008D45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CFA" w:rsidRPr="008D4589" w:rsidRDefault="00E12CFA" w:rsidP="008D45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CFA" w:rsidRPr="008D4589" w:rsidRDefault="00E12CFA" w:rsidP="008D45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CFA" w:rsidRPr="008D4589" w:rsidRDefault="00E12CFA" w:rsidP="008D45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CFA" w:rsidRPr="008D4589" w:rsidRDefault="00E12CFA" w:rsidP="008D45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CFA" w:rsidRPr="008D4589" w:rsidRDefault="00E12CFA" w:rsidP="008D45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12CFA" w:rsidRPr="008D4589" w:rsidTr="00D60F2B">
        <w:trPr>
          <w:trHeight w:hRule="exact" w:val="454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CFA" w:rsidRPr="008D4589" w:rsidRDefault="00E12CFA" w:rsidP="008D45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CFA" w:rsidRPr="008D4589" w:rsidRDefault="00E12CFA" w:rsidP="008D45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CFA" w:rsidRPr="008D4589" w:rsidRDefault="00E12CFA" w:rsidP="008D45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CFA" w:rsidRPr="008D4589" w:rsidRDefault="00E12CFA" w:rsidP="008D45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CFA" w:rsidRPr="008D4589" w:rsidRDefault="00E12CFA" w:rsidP="008D45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CFA" w:rsidRPr="008D4589" w:rsidRDefault="00E12CFA" w:rsidP="008D45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CFA" w:rsidRPr="008D4589" w:rsidRDefault="00E12CFA" w:rsidP="008D45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12CFA" w:rsidRPr="008D4589" w:rsidTr="00D60F2B">
        <w:trPr>
          <w:trHeight w:hRule="exact" w:val="454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CFA" w:rsidRPr="008D4589" w:rsidRDefault="00E12CFA" w:rsidP="008D45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CFA" w:rsidRPr="008D4589" w:rsidRDefault="00E12CFA" w:rsidP="008D45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CFA" w:rsidRPr="008D4589" w:rsidRDefault="00E12CFA" w:rsidP="008D45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CFA" w:rsidRPr="008D4589" w:rsidRDefault="00E12CFA" w:rsidP="008D45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CFA" w:rsidRPr="008D4589" w:rsidRDefault="00E12CFA" w:rsidP="008D45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CFA" w:rsidRPr="008D4589" w:rsidRDefault="00E12CFA" w:rsidP="008D45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CFA" w:rsidRPr="008D4589" w:rsidRDefault="00E12CFA" w:rsidP="008D45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D4589" w:rsidRPr="008D4589" w:rsidTr="00D60F2B">
        <w:trPr>
          <w:trHeight w:hRule="exact" w:val="454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89" w:rsidRPr="008D4589" w:rsidRDefault="008D4589" w:rsidP="008D45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89" w:rsidRPr="008D4589" w:rsidRDefault="008D4589" w:rsidP="008D45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89" w:rsidRPr="008D4589" w:rsidRDefault="008D4589" w:rsidP="008D45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89" w:rsidRPr="008D4589" w:rsidRDefault="008D4589" w:rsidP="008D45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89" w:rsidRPr="008D4589" w:rsidRDefault="008D4589" w:rsidP="008D45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89" w:rsidRPr="008D4589" w:rsidRDefault="008D4589" w:rsidP="008D45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89" w:rsidRPr="008D4589" w:rsidRDefault="008D4589" w:rsidP="008D45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D90E2C" w:rsidRPr="00D60F2B" w:rsidRDefault="004B7826" w:rsidP="00E12CFA">
      <w:pPr>
        <w:rPr>
          <w:rFonts w:ascii="仿宋_GB2312" w:eastAsia="仿宋_GB2312"/>
          <w:sz w:val="30"/>
          <w:szCs w:val="30"/>
          <w:u w:val="single"/>
        </w:rPr>
        <w:sectPr w:rsidR="00D90E2C" w:rsidRPr="00D60F2B" w:rsidSect="004B7826">
          <w:pgSz w:w="16838" w:h="11906" w:orient="landscape"/>
          <w:pgMar w:top="2155" w:right="1418" w:bottom="1701" w:left="1531" w:header="851" w:footer="992" w:gutter="0"/>
          <w:cols w:space="425"/>
          <w:docGrid w:type="lines" w:linePitch="312"/>
        </w:sectPr>
      </w:pPr>
      <w:r w:rsidRPr="00D60F2B">
        <w:rPr>
          <w:rFonts w:ascii="仿宋_GB2312" w:eastAsia="仿宋_GB2312" w:hint="eastAsia"/>
          <w:sz w:val="30"/>
          <w:szCs w:val="30"/>
        </w:rPr>
        <w:t>参会人员总数：</w:t>
      </w:r>
      <w:r w:rsidRPr="00D60F2B">
        <w:rPr>
          <w:rFonts w:ascii="仿宋_GB2312" w:eastAsia="仿宋_GB2312" w:hint="eastAsia"/>
          <w:sz w:val="30"/>
          <w:szCs w:val="30"/>
          <w:u w:val="single"/>
        </w:rPr>
        <w:t xml:space="preserve">     </w:t>
      </w:r>
      <w:r w:rsidR="00E12CFA" w:rsidRPr="00D60F2B">
        <w:rPr>
          <w:rFonts w:ascii="仿宋_GB2312" w:eastAsia="仿宋_GB2312" w:hint="eastAsia"/>
          <w:sz w:val="30"/>
          <w:szCs w:val="30"/>
          <w:u w:val="single"/>
        </w:rPr>
        <w:t xml:space="preserve">  </w:t>
      </w:r>
      <w:r w:rsidR="00E12CFA" w:rsidRPr="00D60F2B">
        <w:rPr>
          <w:rFonts w:ascii="仿宋_GB2312" w:eastAsia="仿宋_GB2312" w:hint="eastAsia"/>
          <w:sz w:val="30"/>
          <w:szCs w:val="30"/>
        </w:rPr>
        <w:t>人。</w:t>
      </w:r>
    </w:p>
    <w:p w:rsidR="00D90E2C" w:rsidRDefault="00D90E2C" w:rsidP="008D64B9">
      <w:pPr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附件2</w:t>
      </w:r>
    </w:p>
    <w:p w:rsidR="00C2662B" w:rsidRPr="003E24E9" w:rsidRDefault="00C2662B" w:rsidP="00C2662B">
      <w:pPr>
        <w:spacing w:line="600" w:lineRule="exact"/>
        <w:jc w:val="center"/>
        <w:rPr>
          <w:rFonts w:ascii="方正小标宋简体" w:eastAsia="方正小标宋简体"/>
          <w:sz w:val="32"/>
          <w:szCs w:val="32"/>
        </w:rPr>
      </w:pPr>
      <w:r w:rsidRPr="003E24E9">
        <w:rPr>
          <w:rFonts w:ascii="方正小标宋简体" w:eastAsia="方正小标宋简体" w:hint="eastAsia"/>
          <w:sz w:val="32"/>
          <w:szCs w:val="32"/>
        </w:rPr>
        <w:t>分会场布置及相关要求</w:t>
      </w:r>
    </w:p>
    <w:p w:rsidR="00C2662B" w:rsidRPr="003E24E9" w:rsidRDefault="00C2662B" w:rsidP="00C2662B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C2662B" w:rsidRPr="003E24E9" w:rsidRDefault="00C2662B" w:rsidP="00C2662B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3E24E9">
        <w:rPr>
          <w:rFonts w:ascii="仿宋_GB2312" w:eastAsia="仿宋_GB2312" w:hint="eastAsia"/>
          <w:sz w:val="28"/>
          <w:szCs w:val="28"/>
        </w:rPr>
        <w:t>一、分会场不设主席台。请与会人员在会场集中、整齐就座，领导同志在前排就座。与会</w:t>
      </w:r>
      <w:proofErr w:type="gramStart"/>
      <w:r w:rsidRPr="003E24E9">
        <w:rPr>
          <w:rFonts w:ascii="仿宋_GB2312" w:eastAsia="仿宋_GB2312" w:hint="eastAsia"/>
          <w:sz w:val="28"/>
          <w:szCs w:val="28"/>
        </w:rPr>
        <w:t>人员着</w:t>
      </w:r>
      <w:proofErr w:type="gramEnd"/>
      <w:r w:rsidRPr="003E24E9">
        <w:rPr>
          <w:rFonts w:ascii="仿宋_GB2312" w:eastAsia="仿宋_GB2312" w:hint="eastAsia"/>
          <w:sz w:val="28"/>
          <w:szCs w:val="28"/>
        </w:rPr>
        <w:t>便装，请于</w:t>
      </w:r>
      <w:r w:rsidR="004B7826">
        <w:rPr>
          <w:rFonts w:ascii="仿宋_GB2312" w:eastAsia="仿宋_GB2312" w:hint="eastAsia"/>
          <w:sz w:val="28"/>
          <w:szCs w:val="28"/>
        </w:rPr>
        <w:t>7</w:t>
      </w:r>
      <w:r w:rsidRPr="003E24E9">
        <w:rPr>
          <w:rFonts w:ascii="仿宋_GB2312" w:eastAsia="仿宋_GB2312" w:hint="eastAsia"/>
          <w:sz w:val="28"/>
          <w:szCs w:val="28"/>
        </w:rPr>
        <w:t>月</w:t>
      </w:r>
      <w:r w:rsidR="004B7826">
        <w:rPr>
          <w:rFonts w:ascii="仿宋_GB2312" w:eastAsia="仿宋_GB2312" w:hint="eastAsia"/>
          <w:sz w:val="28"/>
          <w:szCs w:val="28"/>
        </w:rPr>
        <w:t>5</w:t>
      </w:r>
      <w:r w:rsidRPr="003E24E9">
        <w:rPr>
          <w:rFonts w:ascii="仿宋_GB2312" w:eastAsia="仿宋_GB2312" w:hint="eastAsia"/>
          <w:sz w:val="28"/>
          <w:szCs w:val="28"/>
        </w:rPr>
        <w:t>日下午</w:t>
      </w:r>
      <w:r w:rsidR="004B7826">
        <w:rPr>
          <w:rFonts w:ascii="仿宋_GB2312" w:eastAsia="仿宋_GB2312" w:hint="eastAsia"/>
          <w:sz w:val="28"/>
          <w:szCs w:val="28"/>
        </w:rPr>
        <w:t>9</w:t>
      </w:r>
      <w:r w:rsidRPr="003E24E9">
        <w:rPr>
          <w:rFonts w:ascii="仿宋_GB2312" w:eastAsia="仿宋_GB2312" w:hint="eastAsia"/>
          <w:sz w:val="28"/>
          <w:szCs w:val="28"/>
        </w:rPr>
        <w:t>时</w:t>
      </w:r>
      <w:r w:rsidR="004B7826">
        <w:rPr>
          <w:rFonts w:ascii="仿宋_GB2312" w:eastAsia="仿宋_GB2312" w:hint="eastAsia"/>
          <w:sz w:val="28"/>
          <w:szCs w:val="28"/>
        </w:rPr>
        <w:t>45</w:t>
      </w:r>
      <w:r w:rsidRPr="003E24E9">
        <w:rPr>
          <w:rFonts w:ascii="仿宋_GB2312" w:eastAsia="仿宋_GB2312" w:hint="eastAsia"/>
          <w:sz w:val="28"/>
          <w:szCs w:val="28"/>
        </w:rPr>
        <w:t>分前就座完毕。</w:t>
      </w:r>
    </w:p>
    <w:p w:rsidR="00C2662B" w:rsidRPr="003E24E9" w:rsidRDefault="00C2662B" w:rsidP="00C2662B">
      <w:pPr>
        <w:spacing w:line="600" w:lineRule="exact"/>
        <w:ind w:firstLine="555"/>
        <w:rPr>
          <w:rFonts w:ascii="仿宋_GB2312" w:eastAsia="仿宋_GB2312"/>
          <w:sz w:val="28"/>
          <w:szCs w:val="28"/>
        </w:rPr>
      </w:pPr>
      <w:r w:rsidRPr="003E24E9">
        <w:rPr>
          <w:rFonts w:ascii="仿宋_GB2312" w:eastAsia="仿宋_GB2312" w:hint="eastAsia"/>
          <w:sz w:val="28"/>
          <w:szCs w:val="28"/>
        </w:rPr>
        <w:t>二、分会场不悬挂会标。</w:t>
      </w:r>
    </w:p>
    <w:p w:rsidR="00C2662B" w:rsidRPr="003E24E9" w:rsidRDefault="00C2662B" w:rsidP="00C2662B">
      <w:pPr>
        <w:spacing w:line="600" w:lineRule="exact"/>
        <w:ind w:firstLine="555"/>
        <w:rPr>
          <w:rFonts w:ascii="仿宋_GB2312" w:eastAsia="仿宋_GB2312"/>
          <w:sz w:val="28"/>
          <w:szCs w:val="28"/>
        </w:rPr>
      </w:pPr>
      <w:r w:rsidRPr="003E24E9">
        <w:rPr>
          <w:rFonts w:ascii="仿宋_GB2312" w:eastAsia="仿宋_GB2312" w:hint="eastAsia"/>
          <w:sz w:val="28"/>
          <w:szCs w:val="28"/>
        </w:rPr>
        <w:t>三、分会场摆放桌签，尺寸适中，红底黑字。桌面不摆放矿泉水，桌面和地面不摆放花草绿植、不摆放本省（区、市）的名牌。会场背景简洁、庄重，不悬挂、张贴、喷涂、书写、投影广告性及其他图案标识、文字。</w:t>
      </w:r>
    </w:p>
    <w:p w:rsidR="00C2662B" w:rsidRPr="003E24E9" w:rsidRDefault="00C2662B" w:rsidP="00C2662B">
      <w:pPr>
        <w:spacing w:line="600" w:lineRule="exact"/>
        <w:ind w:firstLine="555"/>
        <w:rPr>
          <w:rFonts w:ascii="仿宋_GB2312" w:eastAsia="仿宋_GB2312"/>
          <w:sz w:val="28"/>
          <w:szCs w:val="28"/>
        </w:rPr>
      </w:pPr>
      <w:r w:rsidRPr="003E24E9">
        <w:rPr>
          <w:rFonts w:ascii="仿宋_GB2312" w:eastAsia="仿宋_GB2312" w:hint="eastAsia"/>
          <w:sz w:val="28"/>
          <w:szCs w:val="28"/>
        </w:rPr>
        <w:t>四、会议期间，请与会人员关闭手机，勿随意走动，注意保持会场秩序。</w:t>
      </w:r>
    </w:p>
    <w:p w:rsidR="00C2662B" w:rsidRPr="003E24E9" w:rsidRDefault="00C2662B" w:rsidP="00C2662B">
      <w:pPr>
        <w:spacing w:line="600" w:lineRule="exact"/>
        <w:ind w:firstLine="555"/>
        <w:rPr>
          <w:rFonts w:ascii="仿宋_GB2312" w:eastAsia="仿宋_GB2312"/>
          <w:sz w:val="28"/>
          <w:szCs w:val="28"/>
        </w:rPr>
      </w:pPr>
      <w:r w:rsidRPr="003E24E9">
        <w:rPr>
          <w:rFonts w:ascii="仿宋_GB2312" w:eastAsia="仿宋_GB2312" w:hint="eastAsia"/>
          <w:sz w:val="28"/>
          <w:szCs w:val="28"/>
        </w:rPr>
        <w:t>五、请督促有关单位和人员做好电视电话会议系统维护保障工作，加强调试和隐患排查，加强对操作人员的教育培训，确保万无一失。</w:t>
      </w:r>
    </w:p>
    <w:p w:rsidR="00C2662B" w:rsidRPr="003E24E9" w:rsidRDefault="00C2662B" w:rsidP="00C2662B">
      <w:pPr>
        <w:spacing w:line="600" w:lineRule="exact"/>
        <w:jc w:val="center"/>
        <w:rPr>
          <w:rFonts w:ascii="仿宋_GB2312" w:eastAsia="仿宋_GB2312"/>
          <w:sz w:val="28"/>
          <w:szCs w:val="28"/>
        </w:rPr>
      </w:pPr>
    </w:p>
    <w:p w:rsidR="00D90E2C" w:rsidRPr="00C2662B" w:rsidRDefault="00D90E2C" w:rsidP="00C2662B">
      <w:pPr>
        <w:ind w:firstLine="636"/>
        <w:rPr>
          <w:rFonts w:ascii="仿宋_GB2312" w:eastAsia="仿宋_GB2312"/>
          <w:b/>
          <w:sz w:val="32"/>
          <w:szCs w:val="32"/>
        </w:rPr>
      </w:pPr>
    </w:p>
    <w:sectPr w:rsidR="00D90E2C" w:rsidRPr="00C2662B" w:rsidSect="00D90E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D92" w:rsidRDefault="00E26D92" w:rsidP="00380EAD">
      <w:r>
        <w:separator/>
      </w:r>
    </w:p>
  </w:endnote>
  <w:endnote w:type="continuationSeparator" w:id="0">
    <w:p w:rsidR="00E26D92" w:rsidRDefault="00E26D92" w:rsidP="00380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ddenHorzOCl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D92" w:rsidRDefault="00E26D92" w:rsidP="00380EAD">
      <w:r>
        <w:separator/>
      </w:r>
    </w:p>
  </w:footnote>
  <w:footnote w:type="continuationSeparator" w:id="0">
    <w:p w:rsidR="00E26D92" w:rsidRDefault="00E26D92" w:rsidP="00380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0EAD"/>
    <w:rsid w:val="00091CA7"/>
    <w:rsid w:val="00186AB2"/>
    <w:rsid w:val="00271C78"/>
    <w:rsid w:val="00315FEE"/>
    <w:rsid w:val="00380EAD"/>
    <w:rsid w:val="003D33F7"/>
    <w:rsid w:val="004B7826"/>
    <w:rsid w:val="006A417C"/>
    <w:rsid w:val="007A3BE1"/>
    <w:rsid w:val="008D4589"/>
    <w:rsid w:val="008D64B9"/>
    <w:rsid w:val="0098131C"/>
    <w:rsid w:val="009D798D"/>
    <w:rsid w:val="009E4982"/>
    <w:rsid w:val="00A210A2"/>
    <w:rsid w:val="00AC2D41"/>
    <w:rsid w:val="00B631D3"/>
    <w:rsid w:val="00C2662B"/>
    <w:rsid w:val="00C47D51"/>
    <w:rsid w:val="00C60EBF"/>
    <w:rsid w:val="00C81008"/>
    <w:rsid w:val="00C90FC7"/>
    <w:rsid w:val="00CC1CA8"/>
    <w:rsid w:val="00D10608"/>
    <w:rsid w:val="00D608A8"/>
    <w:rsid w:val="00D60F2B"/>
    <w:rsid w:val="00D90E2C"/>
    <w:rsid w:val="00E12CFA"/>
    <w:rsid w:val="00E26D92"/>
    <w:rsid w:val="00E572A9"/>
    <w:rsid w:val="00E707AF"/>
    <w:rsid w:val="00F74DB0"/>
    <w:rsid w:val="00F8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8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0E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0E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0E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0EAD"/>
    <w:rPr>
      <w:sz w:val="18"/>
      <w:szCs w:val="18"/>
    </w:rPr>
  </w:style>
  <w:style w:type="paragraph" w:customStyle="1" w:styleId="Default">
    <w:name w:val="Default"/>
    <w:rsid w:val="008D64B9"/>
    <w:pPr>
      <w:widowControl w:val="0"/>
      <w:autoSpaceDE w:val="0"/>
      <w:autoSpaceDN w:val="0"/>
      <w:adjustRightInd w:val="0"/>
    </w:pPr>
    <w:rPr>
      <w:rFonts w:ascii="HiddenHorzOCl" w:eastAsia="HiddenHorzOCl" w:cs="HiddenHorzOCl"/>
      <w:color w:val="000000"/>
      <w:kern w:val="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8D64B9"/>
    <w:rPr>
      <w:rFonts w:cstheme="minorBidi"/>
      <w:color w:val="auto"/>
    </w:rPr>
  </w:style>
  <w:style w:type="paragraph" w:customStyle="1" w:styleId="CM14">
    <w:name w:val="CM14"/>
    <w:basedOn w:val="Default"/>
    <w:next w:val="Default"/>
    <w:uiPriority w:val="99"/>
    <w:rsid w:val="008D64B9"/>
    <w:rPr>
      <w:rFonts w:cstheme="minorBidi"/>
      <w:color w:val="auto"/>
    </w:rPr>
  </w:style>
  <w:style w:type="paragraph" w:customStyle="1" w:styleId="CM9">
    <w:name w:val="CM9"/>
    <w:basedOn w:val="Default"/>
    <w:next w:val="Default"/>
    <w:uiPriority w:val="99"/>
    <w:rsid w:val="008D64B9"/>
    <w:rPr>
      <w:rFonts w:cstheme="minorBidi"/>
      <w:color w:val="auto"/>
    </w:rPr>
  </w:style>
  <w:style w:type="paragraph" w:customStyle="1" w:styleId="CM11">
    <w:name w:val="CM11"/>
    <w:basedOn w:val="Default"/>
    <w:next w:val="Default"/>
    <w:uiPriority w:val="99"/>
    <w:rsid w:val="008D64B9"/>
    <w:pPr>
      <w:spacing w:line="580" w:lineRule="atLeast"/>
    </w:pPr>
    <w:rPr>
      <w:rFonts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285</Words>
  <Characters>1626</Characters>
  <Application>Microsoft Office Word</Application>
  <DocSecurity>0</DocSecurity>
  <Lines>13</Lines>
  <Paragraphs>3</Paragraphs>
  <ScaleCrop>false</ScaleCrop>
  <Company>Lenovo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周春琼(三调办)</dc:creator>
  <cp:lastModifiedBy>HP</cp:lastModifiedBy>
  <cp:revision>4</cp:revision>
  <dcterms:created xsi:type="dcterms:W3CDTF">2019-07-02T09:54:00Z</dcterms:created>
  <dcterms:modified xsi:type="dcterms:W3CDTF">2019-07-02T09:55:00Z</dcterms:modified>
</cp:coreProperties>
</file>